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E8D" w:rsidRDefault="00645E8D" w:rsidP="00010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b/>
            <w:sz w:val="24"/>
          </w:rPr>
          <w:t>20:03:05</w:t>
        </w:r>
      </w:smartTag>
      <w:r>
        <w:rPr>
          <w:rFonts w:ascii="Times New Roman" w:hAnsi="Times New Roman"/>
          <w:b/>
          <w:sz w:val="24"/>
        </w:rPr>
        <w:t>:09.  Representation at hearings.</w:t>
      </w:r>
      <w:r>
        <w:rPr>
          <w:rFonts w:ascii="Times New Roman" w:hAnsi="Times New Roman"/>
          <w:sz w:val="24"/>
        </w:rPr>
        <w:t xml:space="preserve"> At hearings held before the commission, a commissioner, or a hearing examiner, representation shall be by individuals on their own behalf, by attorneys or other agents of the division, or by attorneys licensed to practice law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. Out-of-state attorneys appearing at a human rights hearing shall be introduced by an attorney licensed to practice law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who must be present at all phases of the proceedings before the commission.</w:t>
      </w:r>
    </w:p>
    <w:p w:rsidR="00645E8D" w:rsidRDefault="00645E8D" w:rsidP="00010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45E8D" w:rsidRDefault="00645E8D" w:rsidP="00010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27, effective </w:t>
      </w:r>
      <w:smartTag w:uri="urn:schemas-microsoft-com:office:smarttags" w:element="date">
        <w:smartTagPr>
          <w:attr w:name="Year" w:val="1978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1978</w:t>
        </w:r>
      </w:smartTag>
      <w:r>
        <w:rPr>
          <w:rFonts w:ascii="Times New Roman" w:hAnsi="Times New Roman"/>
          <w:sz w:val="24"/>
        </w:rPr>
        <w:t xml:space="preserve">; 6 SDR 59, effective </w:t>
      </w:r>
      <w:smartTag w:uri="urn:schemas-microsoft-com:office:smarttags" w:element="date">
        <w:smartTagPr>
          <w:attr w:name="Year" w:val="1979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1979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45E8D" w:rsidRDefault="00645E8D" w:rsidP="00010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20-13-27.</w:t>
      </w:r>
    </w:p>
    <w:p w:rsidR="00645E8D" w:rsidRDefault="00645E8D" w:rsidP="00010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20-13-32. </w:t>
      </w:r>
    </w:p>
    <w:p w:rsidR="00645E8D" w:rsidRDefault="00645E8D" w:rsidP="00010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645E8D" w:rsidSect="00645E8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00CD"/>
    <w:rsid w:val="000C177B"/>
    <w:rsid w:val="001759A3"/>
    <w:rsid w:val="00213F8B"/>
    <w:rsid w:val="002331DF"/>
    <w:rsid w:val="003F3E33"/>
    <w:rsid w:val="005016CD"/>
    <w:rsid w:val="006136E5"/>
    <w:rsid w:val="00645E8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0C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104</Words>
  <Characters>598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2004-06-07T17:21:00Z</dcterms:created>
  <dcterms:modified xsi:type="dcterms:W3CDTF">2004-06-07T17:22:00Z</dcterms:modified>
</cp:coreProperties>
</file>