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974" w:rsidRDefault="00F62974" w:rsidP="000B2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b/>
            <w:sz w:val="24"/>
          </w:rPr>
          <w:t>20:03:07</w:t>
        </w:r>
      </w:smartTag>
      <w:r>
        <w:rPr>
          <w:rFonts w:ascii="Times New Roman" w:hAnsi="Times New Roman"/>
          <w:b/>
          <w:sz w:val="24"/>
        </w:rPr>
        <w:t>:02.  Protected class defined.</w:t>
      </w:r>
      <w:r>
        <w:rPr>
          <w:rFonts w:ascii="Times New Roman" w:hAnsi="Times New Roman"/>
          <w:sz w:val="24"/>
        </w:rPr>
        <w:t xml:space="preserve"> The term "protected class" as used in chapters 20:03:07 to 20:03:11, inclusive, means a class of persons of the same race, color, creed, religion, sex, national origin, disability, or ancestry.</w:t>
      </w:r>
    </w:p>
    <w:p w:rsidR="00F62974" w:rsidRDefault="00F62974" w:rsidP="000B2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62974" w:rsidRDefault="00F62974" w:rsidP="000B2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24 SDR 31, effective </w:t>
      </w:r>
      <w:smartTag w:uri="urn:schemas-microsoft-com:office:smarttags" w:element="date">
        <w:smartTagPr>
          <w:attr w:name="Year" w:val="1997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1997</w:t>
        </w:r>
      </w:smartTag>
      <w:r>
        <w:rPr>
          <w:rFonts w:ascii="Times New Roman" w:hAnsi="Times New Roman"/>
          <w:sz w:val="24"/>
        </w:rPr>
        <w:t>.</w:t>
      </w:r>
    </w:p>
    <w:p w:rsidR="00F62974" w:rsidRDefault="00F62974" w:rsidP="000B2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20-13-27.</w:t>
      </w:r>
    </w:p>
    <w:p w:rsidR="00F62974" w:rsidRDefault="00F62974" w:rsidP="000B2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(7), 20-13-1(16), 20-13-10, 20-13-11, 20-13-12, 20-13-13.</w:t>
      </w:r>
    </w:p>
    <w:p w:rsidR="00F62974" w:rsidRDefault="00F62974" w:rsidP="000B2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62974" w:rsidSect="00F6297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B26D6"/>
    <w:rsid w:val="000C177B"/>
    <w:rsid w:val="001759A3"/>
    <w:rsid w:val="00213F8B"/>
    <w:rsid w:val="002331DF"/>
    <w:rsid w:val="003F3E33"/>
    <w:rsid w:val="005016CD"/>
    <w:rsid w:val="006136E5"/>
    <w:rsid w:val="00667DF8"/>
    <w:rsid w:val="00930C91"/>
    <w:rsid w:val="00A37C8E"/>
    <w:rsid w:val="00BD2CC9"/>
    <w:rsid w:val="00F04922"/>
    <w:rsid w:val="00F629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D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2004-06-07T17:24:00Z</dcterms:created>
  <dcterms:modified xsi:type="dcterms:W3CDTF">2004-06-07T17:24:00Z</dcterms:modified>
</cp:coreProperties>
</file>