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C0152" w:rsidRDefault="000C0152" w:rsidP="009B0E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AD7841">
        <w:rPr>
          <w:rFonts w:ascii="Times New Roman" w:hAnsi="Times New Roman"/>
          <w:b/>
          <w:sz w:val="24"/>
        </w:rPr>
        <w:t>62:</w:t>
      </w:r>
      <w:smartTag w:uri="urn:schemas-microsoft-com:office:smarttags" w:element="time">
        <w:smartTagPr>
          <w:attr w:name="Minute" w:val="1"/>
          <w:attr w:name="Hour" w:val="16"/>
        </w:smartTagPr>
        <w:r w:rsidRPr="00AD7841">
          <w:rPr>
            <w:rFonts w:ascii="Times New Roman" w:hAnsi="Times New Roman"/>
            <w:b/>
            <w:sz w:val="24"/>
          </w:rPr>
          <w:t>04:01</w:t>
        </w:r>
      </w:smartTag>
      <w:r w:rsidRPr="00AD7841">
        <w:rPr>
          <w:rFonts w:ascii="Times New Roman" w:hAnsi="Times New Roman"/>
          <w:b/>
          <w:sz w:val="24"/>
        </w:rPr>
        <w:t>:02.  Definition of specific terms.</w:t>
      </w:r>
      <w:r>
        <w:rPr>
          <w:rFonts w:ascii="Times New Roman" w:hAnsi="Times New Roman"/>
          <w:sz w:val="24"/>
        </w:rPr>
        <w:t xml:space="preserve"> Terms used in this article mean:</w:t>
      </w:r>
    </w:p>
    <w:p w:rsidR="000C0152" w:rsidRDefault="000C0152" w:rsidP="009B0E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C0152" w:rsidRDefault="000C0152" w:rsidP="009B0E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"Direct rollover," a payment by the program to an eligible retirement plan specified by the participant;</w:t>
      </w:r>
    </w:p>
    <w:p w:rsidR="000C0152" w:rsidRDefault="000C0152" w:rsidP="009B0E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C0152" w:rsidRDefault="000C0152" w:rsidP="009B0E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"Distributee," a participant or former participant; a participant's or former participant's surviving spouse with regard to the interest of the surviving spouse; or a participant's or former participant's former spouse who is an alternate payee under a qualified domestic relations order, as defined in § 414(p) of the code, with regard to the interest of the former spouse;</w:t>
      </w:r>
    </w:p>
    <w:p w:rsidR="000C0152" w:rsidRDefault="000C0152" w:rsidP="009B0E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C0152" w:rsidRDefault="000C0152" w:rsidP="009B0E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"Eligible retirement plan," an individual retirement account described in § 408(a) of the code; an individual retirement annuity described in § 408(b) of the code; a Roth individual retirement plan described in § 408A of the code; an annuity plan described in § 403(a) of the code; or a qualified plan described in § 401 of the code, any of which accepts a participant's or a participant's surviving spouse's rollover distribution, except that in the case of an eligible rollover distribution to a beneficiary who is not a participant's surviving spouse, an eligible retirement plan is an individual retirement account or individual retirement annuity;</w:t>
      </w:r>
    </w:p>
    <w:p w:rsidR="000C0152" w:rsidRDefault="000C0152" w:rsidP="009B0E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C0152" w:rsidRDefault="000C0152" w:rsidP="009B0E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"Eligible rollover distribution," any distribution of all or any portion of the balance to the credit of the participant, except that an eligible rollover distribution does not include any distribution that is one of a series of substantially equal periodic payments (not less frequently than annually) made for the life or life expectancy of the participant or the joint lives or joint life expectancies of the participant and the participant's designated beneficiary, or for a specified period of ten years or more; any distribution to the extent the distribution is required under § 401(a)(9) of the code; or any other distribution that is reasonably expected to total less than two hundred dollars during a single plan year;</w:t>
      </w:r>
    </w:p>
    <w:p w:rsidR="000C0152" w:rsidRDefault="000C0152" w:rsidP="009B0E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C0152" w:rsidRDefault="000C0152" w:rsidP="009B0E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"Plan year," a calendar year ending on December 31.</w:t>
      </w:r>
    </w:p>
    <w:p w:rsidR="000C0152" w:rsidRDefault="000C0152" w:rsidP="009B0E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C0152" w:rsidRDefault="000C0152" w:rsidP="009B0E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D20C97">
        <w:rPr>
          <w:rFonts w:ascii="Times New Roman" w:hAnsi="Times New Roman"/>
          <w:b/>
          <w:sz w:val="24"/>
        </w:rPr>
        <w:t>Source:</w:t>
      </w:r>
      <w:r>
        <w:rPr>
          <w:rFonts w:ascii="Times New Roman" w:hAnsi="Times New Roman"/>
          <w:sz w:val="24"/>
        </w:rPr>
        <w:t xml:space="preserve"> 31 SDR 191, effective </w:t>
      </w:r>
      <w:smartTag w:uri="urn:schemas-microsoft-com:office:smarttags" w:element="date">
        <w:smartTagPr>
          <w:attr w:name="Year" w:val="2005"/>
          <w:attr w:name="Day" w:val="22"/>
          <w:attr w:name="Month" w:val="5"/>
        </w:smartTagPr>
        <w:r>
          <w:rPr>
            <w:rFonts w:ascii="Times New Roman" w:hAnsi="Times New Roman"/>
            <w:sz w:val="24"/>
          </w:rPr>
          <w:t>May 22, 2005</w:t>
        </w:r>
      </w:smartTag>
      <w:r>
        <w:rPr>
          <w:rFonts w:ascii="Times New Roman" w:hAnsi="Times New Roman"/>
          <w:sz w:val="24"/>
        </w:rPr>
        <w:t xml:space="preserve">; 34 SDR 297, effective </w:t>
      </w:r>
      <w:smartTag w:uri="urn:schemas-microsoft-com:office:smarttags" w:element="date">
        <w:smartTagPr>
          <w:attr w:name="Year" w:val="2008"/>
          <w:attr w:name="Day" w:val="2"/>
          <w:attr w:name="Month" w:val="6"/>
        </w:smartTagPr>
        <w:r>
          <w:rPr>
            <w:rFonts w:ascii="Times New Roman" w:hAnsi="Times New Roman"/>
            <w:sz w:val="24"/>
          </w:rPr>
          <w:t>June 2, 2008</w:t>
        </w:r>
      </w:smartTag>
      <w:r>
        <w:rPr>
          <w:rFonts w:ascii="Times New Roman" w:hAnsi="Times New Roman"/>
          <w:sz w:val="24"/>
        </w:rPr>
        <w:t>.</w:t>
      </w:r>
    </w:p>
    <w:p w:rsidR="000C0152" w:rsidRDefault="000C0152" w:rsidP="009B0E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D20C97">
        <w:rPr>
          <w:rFonts w:ascii="Times New Roman" w:hAnsi="Times New Roman"/>
          <w:b/>
          <w:sz w:val="24"/>
        </w:rPr>
        <w:t>General Authority:</w:t>
      </w:r>
      <w:r>
        <w:rPr>
          <w:rFonts w:ascii="Times New Roman" w:hAnsi="Times New Roman"/>
          <w:sz w:val="24"/>
        </w:rPr>
        <w:t xml:space="preserve"> SDCL 3-13A-4.</w:t>
      </w:r>
    </w:p>
    <w:p w:rsidR="000C0152" w:rsidRDefault="000C0152" w:rsidP="009B0E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D20C97">
        <w:rPr>
          <w:rFonts w:ascii="Times New Roman" w:hAnsi="Times New Roman"/>
          <w:b/>
          <w:sz w:val="24"/>
        </w:rPr>
        <w:t>Law Implemented:</w:t>
      </w:r>
      <w:r>
        <w:rPr>
          <w:rFonts w:ascii="Times New Roman" w:hAnsi="Times New Roman"/>
          <w:sz w:val="24"/>
        </w:rPr>
        <w:t xml:space="preserve"> SDCL 3-13A-4.</w:t>
      </w:r>
    </w:p>
    <w:p w:rsidR="000C0152" w:rsidRDefault="000C0152" w:rsidP="009B0E5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0C0152" w:rsidSect="000C0152">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14D7D"/>
    <w:rsid w:val="00014F26"/>
    <w:rsid w:val="00015951"/>
    <w:rsid w:val="000249E8"/>
    <w:rsid w:val="00031EAA"/>
    <w:rsid w:val="000320AE"/>
    <w:rsid w:val="000325B4"/>
    <w:rsid w:val="00033EC8"/>
    <w:rsid w:val="000363C4"/>
    <w:rsid w:val="00036818"/>
    <w:rsid w:val="000373E9"/>
    <w:rsid w:val="000376B0"/>
    <w:rsid w:val="00041294"/>
    <w:rsid w:val="00041F63"/>
    <w:rsid w:val="0004368A"/>
    <w:rsid w:val="00050813"/>
    <w:rsid w:val="0005377B"/>
    <w:rsid w:val="0005387F"/>
    <w:rsid w:val="00054A88"/>
    <w:rsid w:val="0006277A"/>
    <w:rsid w:val="00062B0F"/>
    <w:rsid w:val="00063619"/>
    <w:rsid w:val="000645C1"/>
    <w:rsid w:val="00064A78"/>
    <w:rsid w:val="000663A2"/>
    <w:rsid w:val="0007415B"/>
    <w:rsid w:val="00076A24"/>
    <w:rsid w:val="00077D4A"/>
    <w:rsid w:val="000812C1"/>
    <w:rsid w:val="0008135A"/>
    <w:rsid w:val="000833FA"/>
    <w:rsid w:val="000834FB"/>
    <w:rsid w:val="00084F20"/>
    <w:rsid w:val="00092D23"/>
    <w:rsid w:val="000A0627"/>
    <w:rsid w:val="000A2C00"/>
    <w:rsid w:val="000A4094"/>
    <w:rsid w:val="000A4C15"/>
    <w:rsid w:val="000A6DBD"/>
    <w:rsid w:val="000B1684"/>
    <w:rsid w:val="000B4E6A"/>
    <w:rsid w:val="000B694B"/>
    <w:rsid w:val="000B7545"/>
    <w:rsid w:val="000B77EE"/>
    <w:rsid w:val="000B7BA2"/>
    <w:rsid w:val="000C0152"/>
    <w:rsid w:val="000C0624"/>
    <w:rsid w:val="000C11D1"/>
    <w:rsid w:val="000C479E"/>
    <w:rsid w:val="000C69C4"/>
    <w:rsid w:val="000C7236"/>
    <w:rsid w:val="000D0E24"/>
    <w:rsid w:val="000D3154"/>
    <w:rsid w:val="000D6DD7"/>
    <w:rsid w:val="000E3D81"/>
    <w:rsid w:val="000E4BDE"/>
    <w:rsid w:val="000E4F49"/>
    <w:rsid w:val="000E50DD"/>
    <w:rsid w:val="000E5293"/>
    <w:rsid w:val="000E610A"/>
    <w:rsid w:val="000E6FB7"/>
    <w:rsid w:val="000F0480"/>
    <w:rsid w:val="000F3E8D"/>
    <w:rsid w:val="000F48B0"/>
    <w:rsid w:val="000F517F"/>
    <w:rsid w:val="00103C4D"/>
    <w:rsid w:val="00103F78"/>
    <w:rsid w:val="00110C47"/>
    <w:rsid w:val="00112782"/>
    <w:rsid w:val="00114090"/>
    <w:rsid w:val="00115EB0"/>
    <w:rsid w:val="001213ED"/>
    <w:rsid w:val="00122645"/>
    <w:rsid w:val="00124D58"/>
    <w:rsid w:val="00125030"/>
    <w:rsid w:val="0012570A"/>
    <w:rsid w:val="00127DC5"/>
    <w:rsid w:val="00131CEF"/>
    <w:rsid w:val="001321F3"/>
    <w:rsid w:val="00141C0F"/>
    <w:rsid w:val="001421ED"/>
    <w:rsid w:val="00142D52"/>
    <w:rsid w:val="00147811"/>
    <w:rsid w:val="00151DFE"/>
    <w:rsid w:val="00152FB6"/>
    <w:rsid w:val="00153BEB"/>
    <w:rsid w:val="001616FB"/>
    <w:rsid w:val="0016608C"/>
    <w:rsid w:val="00171B57"/>
    <w:rsid w:val="0017227C"/>
    <w:rsid w:val="00172A99"/>
    <w:rsid w:val="00175392"/>
    <w:rsid w:val="00175C89"/>
    <w:rsid w:val="001763BE"/>
    <w:rsid w:val="00176E10"/>
    <w:rsid w:val="001822E9"/>
    <w:rsid w:val="00185932"/>
    <w:rsid w:val="001920AF"/>
    <w:rsid w:val="0019277F"/>
    <w:rsid w:val="001930B6"/>
    <w:rsid w:val="00194ED2"/>
    <w:rsid w:val="0019562C"/>
    <w:rsid w:val="00195E31"/>
    <w:rsid w:val="001A2A1A"/>
    <w:rsid w:val="001A55F9"/>
    <w:rsid w:val="001B0C14"/>
    <w:rsid w:val="001B21F8"/>
    <w:rsid w:val="001B27F9"/>
    <w:rsid w:val="001B5F90"/>
    <w:rsid w:val="001B69F3"/>
    <w:rsid w:val="001B6F48"/>
    <w:rsid w:val="001B707E"/>
    <w:rsid w:val="001B7460"/>
    <w:rsid w:val="001B7C4D"/>
    <w:rsid w:val="001C1AE6"/>
    <w:rsid w:val="001C413C"/>
    <w:rsid w:val="001C6D27"/>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FBB"/>
    <w:rsid w:val="00210006"/>
    <w:rsid w:val="00214802"/>
    <w:rsid w:val="0021491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878"/>
    <w:rsid w:val="00253C7F"/>
    <w:rsid w:val="00255D7C"/>
    <w:rsid w:val="00257B02"/>
    <w:rsid w:val="00257B8D"/>
    <w:rsid w:val="0026189C"/>
    <w:rsid w:val="00262EAB"/>
    <w:rsid w:val="002630FF"/>
    <w:rsid w:val="00265B46"/>
    <w:rsid w:val="00265BA5"/>
    <w:rsid w:val="002703CF"/>
    <w:rsid w:val="002710AD"/>
    <w:rsid w:val="002721C9"/>
    <w:rsid w:val="00274154"/>
    <w:rsid w:val="002838E2"/>
    <w:rsid w:val="002840CB"/>
    <w:rsid w:val="00284287"/>
    <w:rsid w:val="0028523F"/>
    <w:rsid w:val="002921A4"/>
    <w:rsid w:val="00296249"/>
    <w:rsid w:val="00297DFC"/>
    <w:rsid w:val="002A549C"/>
    <w:rsid w:val="002A5E47"/>
    <w:rsid w:val="002B233D"/>
    <w:rsid w:val="002B3DD0"/>
    <w:rsid w:val="002B3E34"/>
    <w:rsid w:val="002B5D7A"/>
    <w:rsid w:val="002B658E"/>
    <w:rsid w:val="002C02DF"/>
    <w:rsid w:val="002C73C9"/>
    <w:rsid w:val="002D1504"/>
    <w:rsid w:val="002D27B5"/>
    <w:rsid w:val="002D353A"/>
    <w:rsid w:val="002D5315"/>
    <w:rsid w:val="002D630D"/>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34057"/>
    <w:rsid w:val="00341CEE"/>
    <w:rsid w:val="00350390"/>
    <w:rsid w:val="003531FE"/>
    <w:rsid w:val="00361736"/>
    <w:rsid w:val="00365E59"/>
    <w:rsid w:val="00370071"/>
    <w:rsid w:val="00371CF2"/>
    <w:rsid w:val="003736E8"/>
    <w:rsid w:val="00375B96"/>
    <w:rsid w:val="00377337"/>
    <w:rsid w:val="00377770"/>
    <w:rsid w:val="00384DB4"/>
    <w:rsid w:val="0038692D"/>
    <w:rsid w:val="00387FA6"/>
    <w:rsid w:val="003940E1"/>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D651E"/>
    <w:rsid w:val="003E141E"/>
    <w:rsid w:val="003E6330"/>
    <w:rsid w:val="003E7AF7"/>
    <w:rsid w:val="003F1B64"/>
    <w:rsid w:val="003F3D85"/>
    <w:rsid w:val="003F44D1"/>
    <w:rsid w:val="003F71F8"/>
    <w:rsid w:val="00400D70"/>
    <w:rsid w:val="00404604"/>
    <w:rsid w:val="00404B69"/>
    <w:rsid w:val="004067AA"/>
    <w:rsid w:val="004077F1"/>
    <w:rsid w:val="00412E14"/>
    <w:rsid w:val="00413167"/>
    <w:rsid w:val="00413A40"/>
    <w:rsid w:val="00416CB5"/>
    <w:rsid w:val="004173EC"/>
    <w:rsid w:val="00420BB0"/>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0FA5"/>
    <w:rsid w:val="00491000"/>
    <w:rsid w:val="00491783"/>
    <w:rsid w:val="00494943"/>
    <w:rsid w:val="004A0A9E"/>
    <w:rsid w:val="004A2C9D"/>
    <w:rsid w:val="004B0289"/>
    <w:rsid w:val="004B1B24"/>
    <w:rsid w:val="004B2AEF"/>
    <w:rsid w:val="004B3A54"/>
    <w:rsid w:val="004B68A2"/>
    <w:rsid w:val="004C04C2"/>
    <w:rsid w:val="004C054E"/>
    <w:rsid w:val="004C3E1F"/>
    <w:rsid w:val="004C5748"/>
    <w:rsid w:val="004C6D36"/>
    <w:rsid w:val="004D7363"/>
    <w:rsid w:val="004D75F3"/>
    <w:rsid w:val="004E0056"/>
    <w:rsid w:val="004E1872"/>
    <w:rsid w:val="004F1711"/>
    <w:rsid w:val="004F3560"/>
    <w:rsid w:val="004F365B"/>
    <w:rsid w:val="004F5FC6"/>
    <w:rsid w:val="004F6F19"/>
    <w:rsid w:val="004F72B5"/>
    <w:rsid w:val="0050158C"/>
    <w:rsid w:val="005036E2"/>
    <w:rsid w:val="00505778"/>
    <w:rsid w:val="005063FF"/>
    <w:rsid w:val="005131A9"/>
    <w:rsid w:val="005143CD"/>
    <w:rsid w:val="00520102"/>
    <w:rsid w:val="00521134"/>
    <w:rsid w:val="005222BA"/>
    <w:rsid w:val="00530E97"/>
    <w:rsid w:val="005313D5"/>
    <w:rsid w:val="005314F3"/>
    <w:rsid w:val="005316A6"/>
    <w:rsid w:val="00536805"/>
    <w:rsid w:val="00540AE9"/>
    <w:rsid w:val="00541C27"/>
    <w:rsid w:val="00542158"/>
    <w:rsid w:val="0054376F"/>
    <w:rsid w:val="0055064A"/>
    <w:rsid w:val="00551A3F"/>
    <w:rsid w:val="00556ED7"/>
    <w:rsid w:val="005619D8"/>
    <w:rsid w:val="0056528A"/>
    <w:rsid w:val="005662FB"/>
    <w:rsid w:val="00573988"/>
    <w:rsid w:val="00575189"/>
    <w:rsid w:val="00583A81"/>
    <w:rsid w:val="005866A8"/>
    <w:rsid w:val="0059190A"/>
    <w:rsid w:val="00595277"/>
    <w:rsid w:val="00597922"/>
    <w:rsid w:val="005A3277"/>
    <w:rsid w:val="005A4C66"/>
    <w:rsid w:val="005A5105"/>
    <w:rsid w:val="005A5151"/>
    <w:rsid w:val="005B3D41"/>
    <w:rsid w:val="005B70BF"/>
    <w:rsid w:val="005C305E"/>
    <w:rsid w:val="005C3A90"/>
    <w:rsid w:val="005C65D3"/>
    <w:rsid w:val="005D3795"/>
    <w:rsid w:val="005D44F8"/>
    <w:rsid w:val="005D768F"/>
    <w:rsid w:val="005E56B9"/>
    <w:rsid w:val="005E5F82"/>
    <w:rsid w:val="005F07C4"/>
    <w:rsid w:val="005F5102"/>
    <w:rsid w:val="005F580B"/>
    <w:rsid w:val="005F5E83"/>
    <w:rsid w:val="005F79E3"/>
    <w:rsid w:val="00601B7B"/>
    <w:rsid w:val="0060340B"/>
    <w:rsid w:val="00603B83"/>
    <w:rsid w:val="00612181"/>
    <w:rsid w:val="00612C50"/>
    <w:rsid w:val="006210B1"/>
    <w:rsid w:val="00622F26"/>
    <w:rsid w:val="006231DB"/>
    <w:rsid w:val="00623D2E"/>
    <w:rsid w:val="006326A1"/>
    <w:rsid w:val="0064099D"/>
    <w:rsid w:val="00641BAD"/>
    <w:rsid w:val="0064375C"/>
    <w:rsid w:val="006448A3"/>
    <w:rsid w:val="00645818"/>
    <w:rsid w:val="00646510"/>
    <w:rsid w:val="006510DF"/>
    <w:rsid w:val="00653A06"/>
    <w:rsid w:val="006619A2"/>
    <w:rsid w:val="006646C7"/>
    <w:rsid w:val="006811B8"/>
    <w:rsid w:val="00683C48"/>
    <w:rsid w:val="00683F82"/>
    <w:rsid w:val="00684D0D"/>
    <w:rsid w:val="00686078"/>
    <w:rsid w:val="006910F7"/>
    <w:rsid w:val="00691519"/>
    <w:rsid w:val="00692476"/>
    <w:rsid w:val="006935E2"/>
    <w:rsid w:val="006A16CF"/>
    <w:rsid w:val="006A3856"/>
    <w:rsid w:val="006A3F86"/>
    <w:rsid w:val="006A63F6"/>
    <w:rsid w:val="006A7EBB"/>
    <w:rsid w:val="006B23B5"/>
    <w:rsid w:val="006B46D0"/>
    <w:rsid w:val="006B4EE5"/>
    <w:rsid w:val="006B5A55"/>
    <w:rsid w:val="006C087E"/>
    <w:rsid w:val="006C618F"/>
    <w:rsid w:val="006D4E2A"/>
    <w:rsid w:val="006E0016"/>
    <w:rsid w:val="006E2700"/>
    <w:rsid w:val="006E3650"/>
    <w:rsid w:val="006E4A1B"/>
    <w:rsid w:val="006E4B21"/>
    <w:rsid w:val="006E57A5"/>
    <w:rsid w:val="006F25A1"/>
    <w:rsid w:val="006F3BC1"/>
    <w:rsid w:val="006F45F5"/>
    <w:rsid w:val="006F46EA"/>
    <w:rsid w:val="00700A07"/>
    <w:rsid w:val="00704457"/>
    <w:rsid w:val="007052F6"/>
    <w:rsid w:val="007069A7"/>
    <w:rsid w:val="00707D5B"/>
    <w:rsid w:val="00710E01"/>
    <w:rsid w:val="00714D87"/>
    <w:rsid w:val="007151F1"/>
    <w:rsid w:val="0071567D"/>
    <w:rsid w:val="00716D1C"/>
    <w:rsid w:val="00722125"/>
    <w:rsid w:val="007225B0"/>
    <w:rsid w:val="007272DD"/>
    <w:rsid w:val="007314D1"/>
    <w:rsid w:val="00732F3C"/>
    <w:rsid w:val="0073663B"/>
    <w:rsid w:val="00737BB0"/>
    <w:rsid w:val="0074263B"/>
    <w:rsid w:val="007509CD"/>
    <w:rsid w:val="00750CAA"/>
    <w:rsid w:val="00755D1B"/>
    <w:rsid w:val="007610D1"/>
    <w:rsid w:val="00761EE4"/>
    <w:rsid w:val="007635E3"/>
    <w:rsid w:val="00764784"/>
    <w:rsid w:val="00770505"/>
    <w:rsid w:val="00776150"/>
    <w:rsid w:val="00780138"/>
    <w:rsid w:val="007820D3"/>
    <w:rsid w:val="00784B70"/>
    <w:rsid w:val="0079044B"/>
    <w:rsid w:val="0079389E"/>
    <w:rsid w:val="007949F6"/>
    <w:rsid w:val="007A409E"/>
    <w:rsid w:val="007A6154"/>
    <w:rsid w:val="007A6B90"/>
    <w:rsid w:val="007A729D"/>
    <w:rsid w:val="007A7960"/>
    <w:rsid w:val="007B119F"/>
    <w:rsid w:val="007B1633"/>
    <w:rsid w:val="007B23F1"/>
    <w:rsid w:val="007B2C5A"/>
    <w:rsid w:val="007B3E5A"/>
    <w:rsid w:val="007C0EE2"/>
    <w:rsid w:val="007C4121"/>
    <w:rsid w:val="007C4B41"/>
    <w:rsid w:val="007C5509"/>
    <w:rsid w:val="007D2AA6"/>
    <w:rsid w:val="007D4D71"/>
    <w:rsid w:val="007E2934"/>
    <w:rsid w:val="007E6D1E"/>
    <w:rsid w:val="007E75AB"/>
    <w:rsid w:val="007E76F8"/>
    <w:rsid w:val="007F117A"/>
    <w:rsid w:val="007F1876"/>
    <w:rsid w:val="007F3EAB"/>
    <w:rsid w:val="007F4442"/>
    <w:rsid w:val="007F5051"/>
    <w:rsid w:val="00801046"/>
    <w:rsid w:val="008031B9"/>
    <w:rsid w:val="00804607"/>
    <w:rsid w:val="00812050"/>
    <w:rsid w:val="00813630"/>
    <w:rsid w:val="008167A6"/>
    <w:rsid w:val="00816E7C"/>
    <w:rsid w:val="00820AAB"/>
    <w:rsid w:val="00822847"/>
    <w:rsid w:val="00822D77"/>
    <w:rsid w:val="0082482C"/>
    <w:rsid w:val="00825ED2"/>
    <w:rsid w:val="00826481"/>
    <w:rsid w:val="00826594"/>
    <w:rsid w:val="0083017E"/>
    <w:rsid w:val="00830CEA"/>
    <w:rsid w:val="00831744"/>
    <w:rsid w:val="00834C95"/>
    <w:rsid w:val="0084003D"/>
    <w:rsid w:val="008426EC"/>
    <w:rsid w:val="00854C37"/>
    <w:rsid w:val="008571DB"/>
    <w:rsid w:val="00862906"/>
    <w:rsid w:val="00866105"/>
    <w:rsid w:val="00867FC9"/>
    <w:rsid w:val="0087153D"/>
    <w:rsid w:val="00875FD7"/>
    <w:rsid w:val="00876045"/>
    <w:rsid w:val="0087673C"/>
    <w:rsid w:val="00876F16"/>
    <w:rsid w:val="0087732A"/>
    <w:rsid w:val="008810FA"/>
    <w:rsid w:val="00882717"/>
    <w:rsid w:val="00885EF6"/>
    <w:rsid w:val="008A03CB"/>
    <w:rsid w:val="008A4B00"/>
    <w:rsid w:val="008A5073"/>
    <w:rsid w:val="008A55EF"/>
    <w:rsid w:val="008B3F63"/>
    <w:rsid w:val="008B7281"/>
    <w:rsid w:val="008C05C7"/>
    <w:rsid w:val="008C10AA"/>
    <w:rsid w:val="008C13D1"/>
    <w:rsid w:val="008C21D0"/>
    <w:rsid w:val="008C4BAC"/>
    <w:rsid w:val="008D26BA"/>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BD0"/>
    <w:rsid w:val="009051C1"/>
    <w:rsid w:val="009073F2"/>
    <w:rsid w:val="00912770"/>
    <w:rsid w:val="009149D6"/>
    <w:rsid w:val="00914DE3"/>
    <w:rsid w:val="00914DE5"/>
    <w:rsid w:val="009172E3"/>
    <w:rsid w:val="00920BF8"/>
    <w:rsid w:val="0092192C"/>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84FC3"/>
    <w:rsid w:val="00990DC3"/>
    <w:rsid w:val="009912D2"/>
    <w:rsid w:val="00991BC3"/>
    <w:rsid w:val="00993196"/>
    <w:rsid w:val="009948A6"/>
    <w:rsid w:val="00994E2A"/>
    <w:rsid w:val="00994FE8"/>
    <w:rsid w:val="00995BA5"/>
    <w:rsid w:val="00996689"/>
    <w:rsid w:val="009A06DC"/>
    <w:rsid w:val="009A1469"/>
    <w:rsid w:val="009A6167"/>
    <w:rsid w:val="009A67B2"/>
    <w:rsid w:val="009B098F"/>
    <w:rsid w:val="009B0E59"/>
    <w:rsid w:val="009C1E88"/>
    <w:rsid w:val="009C2488"/>
    <w:rsid w:val="009C39C5"/>
    <w:rsid w:val="009C39FA"/>
    <w:rsid w:val="009C47ED"/>
    <w:rsid w:val="009C6E19"/>
    <w:rsid w:val="009C7B03"/>
    <w:rsid w:val="009D2280"/>
    <w:rsid w:val="009E1BBB"/>
    <w:rsid w:val="009E21DC"/>
    <w:rsid w:val="009E52D9"/>
    <w:rsid w:val="009E626C"/>
    <w:rsid w:val="009E6710"/>
    <w:rsid w:val="009F210C"/>
    <w:rsid w:val="009F6BD2"/>
    <w:rsid w:val="00A02643"/>
    <w:rsid w:val="00A03C26"/>
    <w:rsid w:val="00A04C68"/>
    <w:rsid w:val="00A050BC"/>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B7340"/>
    <w:rsid w:val="00AC3F9E"/>
    <w:rsid w:val="00AC7466"/>
    <w:rsid w:val="00AD1448"/>
    <w:rsid w:val="00AD3C6E"/>
    <w:rsid w:val="00AD4B40"/>
    <w:rsid w:val="00AD4E84"/>
    <w:rsid w:val="00AD7841"/>
    <w:rsid w:val="00AD7D26"/>
    <w:rsid w:val="00AE02C7"/>
    <w:rsid w:val="00AE3945"/>
    <w:rsid w:val="00AE48E3"/>
    <w:rsid w:val="00AE58F2"/>
    <w:rsid w:val="00AE65C5"/>
    <w:rsid w:val="00AF1B8F"/>
    <w:rsid w:val="00AF252F"/>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311E6"/>
    <w:rsid w:val="00B4020B"/>
    <w:rsid w:val="00B41578"/>
    <w:rsid w:val="00B464EA"/>
    <w:rsid w:val="00B46715"/>
    <w:rsid w:val="00B47540"/>
    <w:rsid w:val="00B47800"/>
    <w:rsid w:val="00B5025E"/>
    <w:rsid w:val="00B51A30"/>
    <w:rsid w:val="00B522A8"/>
    <w:rsid w:val="00B525A2"/>
    <w:rsid w:val="00B576FA"/>
    <w:rsid w:val="00B61150"/>
    <w:rsid w:val="00B617C3"/>
    <w:rsid w:val="00B72452"/>
    <w:rsid w:val="00B802AF"/>
    <w:rsid w:val="00B83900"/>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30D"/>
    <w:rsid w:val="00BE48B2"/>
    <w:rsid w:val="00BE5E24"/>
    <w:rsid w:val="00BE6EE0"/>
    <w:rsid w:val="00BE7CF7"/>
    <w:rsid w:val="00BF0C2D"/>
    <w:rsid w:val="00BF0EBF"/>
    <w:rsid w:val="00BF3B10"/>
    <w:rsid w:val="00C006EC"/>
    <w:rsid w:val="00C016AA"/>
    <w:rsid w:val="00C02F4E"/>
    <w:rsid w:val="00C04C60"/>
    <w:rsid w:val="00C05FC6"/>
    <w:rsid w:val="00C0726E"/>
    <w:rsid w:val="00C1329D"/>
    <w:rsid w:val="00C1364B"/>
    <w:rsid w:val="00C17512"/>
    <w:rsid w:val="00C20B26"/>
    <w:rsid w:val="00C22A7B"/>
    <w:rsid w:val="00C23DAD"/>
    <w:rsid w:val="00C245F5"/>
    <w:rsid w:val="00C33011"/>
    <w:rsid w:val="00C33745"/>
    <w:rsid w:val="00C367C8"/>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76F4"/>
    <w:rsid w:val="00CD1AFF"/>
    <w:rsid w:val="00CD583A"/>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6250"/>
    <w:rsid w:val="00D162E3"/>
    <w:rsid w:val="00D1651A"/>
    <w:rsid w:val="00D16C39"/>
    <w:rsid w:val="00D20C97"/>
    <w:rsid w:val="00D22401"/>
    <w:rsid w:val="00D25199"/>
    <w:rsid w:val="00D2596E"/>
    <w:rsid w:val="00D2611E"/>
    <w:rsid w:val="00D267F5"/>
    <w:rsid w:val="00D33198"/>
    <w:rsid w:val="00D37C30"/>
    <w:rsid w:val="00D40FA6"/>
    <w:rsid w:val="00D4160F"/>
    <w:rsid w:val="00D52494"/>
    <w:rsid w:val="00D5399E"/>
    <w:rsid w:val="00D55A4E"/>
    <w:rsid w:val="00D600FD"/>
    <w:rsid w:val="00D70556"/>
    <w:rsid w:val="00D7464F"/>
    <w:rsid w:val="00D76151"/>
    <w:rsid w:val="00D77024"/>
    <w:rsid w:val="00D81EE8"/>
    <w:rsid w:val="00D83074"/>
    <w:rsid w:val="00D832F0"/>
    <w:rsid w:val="00D86C36"/>
    <w:rsid w:val="00DA730E"/>
    <w:rsid w:val="00DA7CF8"/>
    <w:rsid w:val="00DB5826"/>
    <w:rsid w:val="00DC017F"/>
    <w:rsid w:val="00DC1B89"/>
    <w:rsid w:val="00DC338C"/>
    <w:rsid w:val="00DC35A9"/>
    <w:rsid w:val="00DC7B43"/>
    <w:rsid w:val="00DC7E67"/>
    <w:rsid w:val="00DD0904"/>
    <w:rsid w:val="00DD6F24"/>
    <w:rsid w:val="00DE0D69"/>
    <w:rsid w:val="00DE7038"/>
    <w:rsid w:val="00DF0B95"/>
    <w:rsid w:val="00DF7448"/>
    <w:rsid w:val="00DF75E7"/>
    <w:rsid w:val="00DF7687"/>
    <w:rsid w:val="00E020CB"/>
    <w:rsid w:val="00E205D5"/>
    <w:rsid w:val="00E206D0"/>
    <w:rsid w:val="00E20D27"/>
    <w:rsid w:val="00E22041"/>
    <w:rsid w:val="00E2391C"/>
    <w:rsid w:val="00E244AF"/>
    <w:rsid w:val="00E264D5"/>
    <w:rsid w:val="00E26F92"/>
    <w:rsid w:val="00E27365"/>
    <w:rsid w:val="00E27545"/>
    <w:rsid w:val="00E32A5A"/>
    <w:rsid w:val="00E406D1"/>
    <w:rsid w:val="00E4564B"/>
    <w:rsid w:val="00E470B1"/>
    <w:rsid w:val="00E50D19"/>
    <w:rsid w:val="00E52199"/>
    <w:rsid w:val="00E52A02"/>
    <w:rsid w:val="00E60AA0"/>
    <w:rsid w:val="00E650A7"/>
    <w:rsid w:val="00E67085"/>
    <w:rsid w:val="00E7198B"/>
    <w:rsid w:val="00E74275"/>
    <w:rsid w:val="00E74B9A"/>
    <w:rsid w:val="00E754FD"/>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B7568"/>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07DF"/>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410A"/>
    <w:rsid w:val="00F84C71"/>
    <w:rsid w:val="00F866D8"/>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48F"/>
    <w:rsid w:val="00FE4C42"/>
    <w:rsid w:val="00FE6FE1"/>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B0E59"/>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324</Words>
  <Characters>1852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2008-10-09T15:00:00Z</dcterms:created>
  <dcterms:modified xsi:type="dcterms:W3CDTF">2008-10-09T15:00:00Z</dcterms:modified>
</cp:coreProperties>
</file>