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276" w:rsidRDefault="00E17276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70:</w:t>
      </w:r>
      <w:smartTag w:uri="urn:schemas-microsoft-com:office:smarttags" w:element="time">
        <w:smartTagPr>
          <w:attr w:name="Minute" w:val="1"/>
          <w:attr w:name="Hour" w:val="10"/>
        </w:smartTagPr>
        <w:r>
          <w:rPr>
            <w:rFonts w:ascii="Times New Roman" w:hAnsi="Times New Roman"/>
            <w:b/>
            <w:sz w:val="24"/>
          </w:rPr>
          <w:t>10:01</w:t>
        </w:r>
      </w:smartTag>
      <w:r>
        <w:rPr>
          <w:rFonts w:ascii="Times New Roman" w:hAnsi="Times New Roman"/>
          <w:b/>
          <w:sz w:val="24"/>
        </w:rPr>
        <w:t>:10.  Unreasonable interference prohibited.</w:t>
      </w:r>
      <w:r w:rsidRPr="001E6AB2">
        <w:rPr>
          <w:rFonts w:ascii="Times New Roman" w:hAnsi="Times New Roman"/>
          <w:sz w:val="24"/>
        </w:rPr>
        <w:t xml:space="preserve"> No permit</w:t>
      </w:r>
      <w:r>
        <w:rPr>
          <w:rFonts w:ascii="Times New Roman" w:hAnsi="Times New Roman"/>
          <w:sz w:val="24"/>
        </w:rPr>
        <w:t xml:space="preserve"> may be granted unless the department has determined that doing so will not unreasonably interfere with any current permittee's authorized use of the corridor.</w:t>
      </w:r>
    </w:p>
    <w:p w:rsidR="00E17276" w:rsidRDefault="00E17276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17276" w:rsidRDefault="00E17276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32, effective </w:t>
      </w:r>
      <w:smartTag w:uri="urn:schemas-microsoft-com:office:smarttags" w:element="date">
        <w:smartTagPr>
          <w:attr w:name="Year" w:val="2005"/>
          <w:attr w:name="Day" w:val="30"/>
          <w:attr w:name="Month" w:val="8"/>
        </w:smartTagPr>
        <w:r>
          <w:rPr>
            <w:rFonts w:ascii="Times New Roman" w:hAnsi="Times New Roman"/>
            <w:sz w:val="24"/>
          </w:rPr>
          <w:t>August 30, 2005</w:t>
        </w:r>
      </w:smartTag>
      <w:r>
        <w:rPr>
          <w:rFonts w:ascii="Times New Roman" w:hAnsi="Times New Roman"/>
          <w:sz w:val="24"/>
        </w:rPr>
        <w:t>.</w:t>
      </w:r>
    </w:p>
    <w:p w:rsidR="00E17276" w:rsidRDefault="00E17276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31-19-1.1.</w:t>
      </w:r>
    </w:p>
    <w:p w:rsidR="00E17276" w:rsidRDefault="00E17276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31-19-1.1.</w:t>
      </w:r>
    </w:p>
    <w:p w:rsidR="00E17276" w:rsidRDefault="00E17276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17276" w:rsidSect="003218EE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97186"/>
    <w:rsid w:val="000C094C"/>
    <w:rsid w:val="000D46FB"/>
    <w:rsid w:val="000D5CB3"/>
    <w:rsid w:val="000D5E1E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34B31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E6AB2"/>
    <w:rsid w:val="001F061F"/>
    <w:rsid w:val="001F692E"/>
    <w:rsid w:val="00203148"/>
    <w:rsid w:val="0020466C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18EE"/>
    <w:rsid w:val="00323F75"/>
    <w:rsid w:val="003251C7"/>
    <w:rsid w:val="0033292E"/>
    <w:rsid w:val="00333920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13F0"/>
    <w:rsid w:val="00392B86"/>
    <w:rsid w:val="00393DD9"/>
    <w:rsid w:val="003A0ADB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1471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2952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B790F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C54CF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D4A7F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3B8"/>
    <w:rsid w:val="00A80F04"/>
    <w:rsid w:val="00A812E7"/>
    <w:rsid w:val="00A81E39"/>
    <w:rsid w:val="00A93E41"/>
    <w:rsid w:val="00A97F76"/>
    <w:rsid w:val="00AA1A2E"/>
    <w:rsid w:val="00AA2C74"/>
    <w:rsid w:val="00AB247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1586C"/>
    <w:rsid w:val="00C214D7"/>
    <w:rsid w:val="00C3260F"/>
    <w:rsid w:val="00C36625"/>
    <w:rsid w:val="00C4065B"/>
    <w:rsid w:val="00C43D9C"/>
    <w:rsid w:val="00C51029"/>
    <w:rsid w:val="00C52433"/>
    <w:rsid w:val="00C531C9"/>
    <w:rsid w:val="00C5441A"/>
    <w:rsid w:val="00C549CF"/>
    <w:rsid w:val="00C56DCC"/>
    <w:rsid w:val="00C60771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A0671"/>
    <w:rsid w:val="00CB099F"/>
    <w:rsid w:val="00CB0EE6"/>
    <w:rsid w:val="00CB46EE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A7B3A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76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C04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47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50</Words>
  <Characters>291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lrpr14533</cp:lastModifiedBy>
  <cp:revision>2</cp:revision>
  <dcterms:created xsi:type="dcterms:W3CDTF">2005-08-23T17:52:00Z</dcterms:created>
  <dcterms:modified xsi:type="dcterms:W3CDTF">2005-08-23T17:52:00Z</dcterms:modified>
</cp:coreProperties>
</file>