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</w:t>
      </w:r>
      <w:smartTag w:uri="urn:schemas-microsoft-com:office:smarttags" w:element="time">
        <w:smartTagPr>
          <w:attr w:name="Minute" w:val="2"/>
          <w:attr w:name="Hour" w:val="10"/>
        </w:smartTagPr>
        <w:r>
          <w:rPr>
            <w:rFonts w:ascii="Times New Roman" w:hAnsi="Times New Roman"/>
            <w:b/>
            <w:sz w:val="24"/>
          </w:rPr>
          <w:t>10:02</w:t>
        </w:r>
      </w:smartTag>
      <w:r>
        <w:rPr>
          <w:rFonts w:ascii="Times New Roman" w:hAnsi="Times New Roman"/>
          <w:b/>
          <w:sz w:val="24"/>
        </w:rPr>
        <w:t>:04.  Inspection of installation.</w:t>
      </w:r>
      <w:r w:rsidRPr="00FD3A7C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may inspect the installation at any time to verify that all terms and conditions of the permit are met.</w:t>
      </w:r>
    </w:p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Year" w:val="2005"/>
          <w:attr w:name="Day" w:val="30"/>
          <w:attr w:name="Month" w:val="8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030EBC" w:rsidRDefault="00030EB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30EBC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0EBC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0E37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210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16BA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B099F"/>
    <w:rsid w:val="00CB46EE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3A7C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41</Words>
  <Characters>240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2</cp:revision>
  <dcterms:created xsi:type="dcterms:W3CDTF">2005-08-23T18:24:00Z</dcterms:created>
  <dcterms:modified xsi:type="dcterms:W3CDTF">2005-08-23T18:24:00Z</dcterms:modified>
</cp:coreProperties>
</file>