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55" w:rsidRDefault="00A16A55" w:rsidP="008314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12:68:18:03.02.  Specifically restricted nondomestic mammals.</w:t>
      </w:r>
      <w:r>
        <w:rPr>
          <w:rFonts w:ascii="Times New Roman" w:hAnsi="Times New Roman"/>
          <w:sz w:val="24"/>
        </w:rPr>
        <w:t xml:space="preserve"> Possession of the following nondomestic mammals is restricted geographically to the area of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east of the </w:t>
      </w:r>
      <w:smartTag w:uri="urn:schemas-microsoft-com:office:smarttags" w:element="place">
        <w:r>
          <w:rPr>
            <w:rFonts w:ascii="Times New Roman" w:hAnsi="Times New Roman"/>
            <w:sz w:val="24"/>
          </w:rPr>
          <w:t>Missouri River</w:t>
        </w:r>
      </w:smartTag>
      <w:r>
        <w:rPr>
          <w:rFonts w:ascii="Times New Roman" w:hAnsi="Times New Roman"/>
          <w:sz w:val="24"/>
        </w:rPr>
        <w:t>:</w:t>
      </w:r>
    </w:p>
    <w:p w:rsidR="00A16A55" w:rsidRDefault="00A16A55" w:rsidP="008314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16A55" w:rsidRDefault="00A16A55" w:rsidP="008314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Nondomestic mammals that are capable of crossbreeding with free-roaming wild elk, specifically including all red deer, sika deer, sambar, Pe're Davids deer, and axis deer and any of their hybrids; and</w:t>
      </w:r>
    </w:p>
    <w:p w:rsidR="00A16A55" w:rsidRDefault="00A16A55" w:rsidP="008314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16A55" w:rsidRDefault="00A16A55" w:rsidP="008314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Nondomestic mammals that are capable of crossbreeding with free-roaming wild sheep and goats or competing aggressively for habitat utilized by wild sheep and goats, specifically including all mouflon, argali, urial, blue sheep, auodad, barbary sheep, and any of their hybrids.</w:t>
      </w:r>
    </w:p>
    <w:p w:rsidR="00A16A55" w:rsidRDefault="00A16A55" w:rsidP="008314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16A55" w:rsidRDefault="00A16A55" w:rsidP="008314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20 SDR 96, effective </w:t>
      </w:r>
      <w:smartTag w:uri="urn:schemas-microsoft-com:office:smarttags" w:element="date">
        <w:smartTagPr>
          <w:attr w:name="Year" w:val="1993"/>
          <w:attr w:name="Day" w:val="31"/>
          <w:attr w:name="Month" w:val="12"/>
        </w:smartTagPr>
        <w:r>
          <w:rPr>
            <w:rFonts w:ascii="Times New Roman" w:hAnsi="Times New Roman"/>
            <w:sz w:val="24"/>
          </w:rPr>
          <w:t>December 31, 1993</w:t>
        </w:r>
      </w:smartTag>
      <w:r>
        <w:rPr>
          <w:rFonts w:ascii="Times New Roman" w:hAnsi="Times New Roman"/>
          <w:sz w:val="24"/>
        </w:rPr>
        <w:t>.</w:t>
      </w:r>
    </w:p>
    <w:p w:rsidR="00A16A55" w:rsidRDefault="00A16A55" w:rsidP="008314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40-3-14, 40-3-25, 40-3-26, 40-5-8.6.</w:t>
      </w:r>
    </w:p>
    <w:p w:rsidR="00A16A55" w:rsidRDefault="00A16A55" w:rsidP="008314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40-3-24 to 40-3-26.</w:t>
      </w:r>
    </w:p>
    <w:p w:rsidR="00A16A55" w:rsidRDefault="00A16A55" w:rsidP="008314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16A55" w:rsidSect="00A16A5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660EA"/>
    <w:rsid w:val="00584838"/>
    <w:rsid w:val="00595E43"/>
    <w:rsid w:val="00604CCE"/>
    <w:rsid w:val="006F473A"/>
    <w:rsid w:val="00706298"/>
    <w:rsid w:val="00756965"/>
    <w:rsid w:val="00790339"/>
    <w:rsid w:val="007B3147"/>
    <w:rsid w:val="0083147B"/>
    <w:rsid w:val="00833E32"/>
    <w:rsid w:val="00866F5E"/>
    <w:rsid w:val="008A2F70"/>
    <w:rsid w:val="008D3A69"/>
    <w:rsid w:val="008F0EA8"/>
    <w:rsid w:val="00914265"/>
    <w:rsid w:val="00A04525"/>
    <w:rsid w:val="00A16A55"/>
    <w:rsid w:val="00A50166"/>
    <w:rsid w:val="00A544F7"/>
    <w:rsid w:val="00A663CC"/>
    <w:rsid w:val="00A87BF6"/>
    <w:rsid w:val="00AA356A"/>
    <w:rsid w:val="00B971D1"/>
    <w:rsid w:val="00C23245"/>
    <w:rsid w:val="00C41AFE"/>
    <w:rsid w:val="00C626B9"/>
    <w:rsid w:val="00CC7638"/>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47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125</Words>
  <Characters>719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2004-06-07T21:54:00Z</dcterms:created>
  <dcterms:modified xsi:type="dcterms:W3CDTF">2004-06-07T21:54:00Z</dcterms:modified>
</cp:coreProperties>
</file>