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12:68:18:03.08.  Testing for purity of species.</w:t>
      </w:r>
      <w:r>
        <w:rPr>
          <w:rFonts w:ascii="Times New Roman" w:hAnsi="Times New Roman"/>
          <w:sz w:val="24"/>
        </w:rPr>
        <w:t xml:space="preserve"> At the request of the board, a person possessing an animal by permit under this chapter </w:t>
      </w:r>
      <w:r>
        <w:rPr>
          <w:rFonts w:ascii="Times New Roman" w:hAnsi="Times New Roman"/>
          <w:sz w:val="24"/>
          <w:lang w:val="en-US" w:bidi="en-US" w:eastAsia="en-US"/>
        </w:rPr>
        <w:t>shall</w:t>
      </w:r>
      <w:r>
        <w:rPr>
          <w:rFonts w:ascii="Times New Roman" w:hAnsi="Times New Roman"/>
          <w:sz w:val="24"/>
        </w:rPr>
        <w:t xml:space="preserve"> present the animal in a confined area, individually restrained, for identification and testing for purity of species. Testing for purity may include all animals permitted or a percentage, as determined by the board in consultation with the Department of Game, Fish and Parks.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20 SDR 96, effective December 31, 1993</w:t>
      </w:r>
      <w:r>
        <w:rPr>
          <w:rFonts w:ascii="Times New Roman" w:hAnsi="Times New Roman"/>
          <w:sz w:val="24"/>
          <w:lang w:val="en-US" w:bidi="en-US" w:eastAsia="en-US"/>
        </w:rPr>
        <w:t>; 48 SDR 39, effective October 4,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40-3-14, 40-3-25, 40-3-26,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40-3-24 </w:t>
      </w:r>
      <w:r>
        <w:rPr>
          <w:rFonts w:ascii="Times New Roman" w:hAnsi="Times New Roman"/>
          <w:sz w:val="24"/>
          <w:lang w:val="en-US" w:bidi="en-US" w:eastAsia="en-US"/>
        </w:rPr>
        <w:t>through</w:t>
      </w:r>
      <w:r>
        <w:rPr>
          <w:rFonts w:ascii="Times New Roman" w:hAnsi="Times New Roman"/>
          <w:sz w:val="24"/>
        </w:rPr>
        <w:t xml:space="preserve"> 40-3-26, 40-5-8.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lrpr15454</dc:creator>
  <dcterms:created xsi:type="dcterms:W3CDTF">2004-06-07T21:56:00Z</dcterms:created>
  <cp:lastModifiedBy>Kelly Thompson</cp:lastModifiedBy>
  <dcterms:modified xsi:type="dcterms:W3CDTF">2021-09-29T18:06:17Z</dcterms:modified>
  <cp:revision>5</cp:revision>
</cp:coreProperties>
</file>