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0583" w:rsidRDefault="006C0583" w:rsidP="00CB0A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2B8C">
        <w:rPr>
          <w:rFonts w:ascii="Times New Roman" w:hAnsi="Times New Roman"/>
          <w:b/>
          <w:sz w:val="24"/>
        </w:rPr>
        <w:t>44:67:03:04.  Facility staff.</w:t>
      </w:r>
      <w:r>
        <w:rPr>
          <w:rFonts w:ascii="Times New Roman" w:hAnsi="Times New Roman"/>
          <w:sz w:val="24"/>
        </w:rPr>
        <w:t xml:space="preserve"> An abortion facility shall have a medical staff responsible for the quality of all medical care provided patients and for the ethical and professional practices of its members. The medical staff shall include physicians, but it may also include other practitioners.</w:t>
      </w:r>
    </w:p>
    <w:p w:rsidR="006C0583" w:rsidRDefault="006C0583" w:rsidP="00CB0A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C0583" w:rsidRDefault="006C0583" w:rsidP="00CB0A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Source:</w:t>
      </w:r>
      <w:r>
        <w:rPr>
          <w:rFonts w:ascii="Times New Roman" w:hAnsi="Times New Roman"/>
          <w:sz w:val="24"/>
        </w:rPr>
        <w:t xml:space="preserve"> 33 SDR 107, effective </w:t>
      </w:r>
      <w:smartTag w:uri="urn:schemas-microsoft-com:office:smarttags" w:element="date">
        <w:smartTagPr>
          <w:attr w:name="Year" w:val="2006"/>
          <w:attr w:name="Day" w:val="26"/>
          <w:attr w:name="Month" w:val="12"/>
        </w:smartTagPr>
        <w:r>
          <w:rPr>
            <w:rFonts w:ascii="Times New Roman" w:hAnsi="Times New Roman"/>
            <w:sz w:val="24"/>
          </w:rPr>
          <w:t>December 26, 2006</w:t>
        </w:r>
      </w:smartTag>
      <w:r>
        <w:rPr>
          <w:rFonts w:ascii="Times New Roman" w:hAnsi="Times New Roman"/>
          <w:sz w:val="24"/>
        </w:rPr>
        <w:t>.</w:t>
      </w:r>
    </w:p>
    <w:p w:rsidR="006C0583" w:rsidRDefault="006C0583" w:rsidP="00CB0A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General Authority:</w:t>
      </w:r>
      <w:r>
        <w:rPr>
          <w:rFonts w:ascii="Times New Roman" w:hAnsi="Times New Roman"/>
          <w:sz w:val="24"/>
        </w:rPr>
        <w:t xml:space="preserve"> SDCL 34-23A-51.</w:t>
      </w:r>
    </w:p>
    <w:p w:rsidR="006C0583" w:rsidRDefault="006C0583" w:rsidP="00CB0A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Law Implemented:</w:t>
      </w:r>
      <w:r>
        <w:rPr>
          <w:rFonts w:ascii="Times New Roman" w:hAnsi="Times New Roman"/>
          <w:sz w:val="24"/>
        </w:rPr>
        <w:t xml:space="preserve"> SDCL 34-23A-51(2).</w:t>
      </w:r>
    </w:p>
    <w:p w:rsidR="006C0583" w:rsidRDefault="006C0583" w:rsidP="00CB0A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C0583" w:rsidSect="006C058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2C00"/>
    <w:rsid w:val="000A4C15"/>
    <w:rsid w:val="000A6DBD"/>
    <w:rsid w:val="000B1684"/>
    <w:rsid w:val="000B4E6A"/>
    <w:rsid w:val="000B7545"/>
    <w:rsid w:val="000B77EE"/>
    <w:rsid w:val="000B7BA2"/>
    <w:rsid w:val="000C11D1"/>
    <w:rsid w:val="000C2B8C"/>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20AF"/>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D22"/>
    <w:rsid w:val="00491000"/>
    <w:rsid w:val="00491783"/>
    <w:rsid w:val="00494943"/>
    <w:rsid w:val="004A2C9D"/>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6078"/>
    <w:rsid w:val="006910F7"/>
    <w:rsid w:val="00691519"/>
    <w:rsid w:val="00692476"/>
    <w:rsid w:val="006935E2"/>
    <w:rsid w:val="006A3856"/>
    <w:rsid w:val="006A63F6"/>
    <w:rsid w:val="006B23B5"/>
    <w:rsid w:val="006B46D0"/>
    <w:rsid w:val="006B4EE5"/>
    <w:rsid w:val="006B5A55"/>
    <w:rsid w:val="006C0583"/>
    <w:rsid w:val="006C618F"/>
    <w:rsid w:val="006D4E2A"/>
    <w:rsid w:val="006E0016"/>
    <w:rsid w:val="006E2700"/>
    <w:rsid w:val="006E4A1B"/>
    <w:rsid w:val="006E4B21"/>
    <w:rsid w:val="006E57A5"/>
    <w:rsid w:val="006F25A1"/>
    <w:rsid w:val="006F3BC1"/>
    <w:rsid w:val="00704457"/>
    <w:rsid w:val="007069A7"/>
    <w:rsid w:val="00710E01"/>
    <w:rsid w:val="007151F1"/>
    <w:rsid w:val="00716D1C"/>
    <w:rsid w:val="00722125"/>
    <w:rsid w:val="007225B0"/>
    <w:rsid w:val="007314D1"/>
    <w:rsid w:val="00732F3C"/>
    <w:rsid w:val="0073663B"/>
    <w:rsid w:val="00737BB0"/>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810FA"/>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40054"/>
    <w:rsid w:val="009468DB"/>
    <w:rsid w:val="00955B25"/>
    <w:rsid w:val="00956B68"/>
    <w:rsid w:val="009579C6"/>
    <w:rsid w:val="00960E70"/>
    <w:rsid w:val="0096267E"/>
    <w:rsid w:val="00962C39"/>
    <w:rsid w:val="00965A4C"/>
    <w:rsid w:val="00966FC1"/>
    <w:rsid w:val="00970A8D"/>
    <w:rsid w:val="00981D42"/>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2044"/>
    <w:rsid w:val="00A91AA8"/>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DF8"/>
    <w:rsid w:val="00B05F8E"/>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726E"/>
    <w:rsid w:val="00C1329D"/>
    <w:rsid w:val="00C1364B"/>
    <w:rsid w:val="00C20B26"/>
    <w:rsid w:val="00C22A7B"/>
    <w:rsid w:val="00C23DAD"/>
    <w:rsid w:val="00C245F5"/>
    <w:rsid w:val="00C33011"/>
    <w:rsid w:val="00C33745"/>
    <w:rsid w:val="00C367C8"/>
    <w:rsid w:val="00C44F29"/>
    <w:rsid w:val="00C461D2"/>
    <w:rsid w:val="00C46DC0"/>
    <w:rsid w:val="00C51418"/>
    <w:rsid w:val="00C51E39"/>
    <w:rsid w:val="00C604D0"/>
    <w:rsid w:val="00C620EF"/>
    <w:rsid w:val="00C62F2F"/>
    <w:rsid w:val="00C663A8"/>
    <w:rsid w:val="00C66A98"/>
    <w:rsid w:val="00C73435"/>
    <w:rsid w:val="00C77CE9"/>
    <w:rsid w:val="00C841FF"/>
    <w:rsid w:val="00C856C8"/>
    <w:rsid w:val="00C86D67"/>
    <w:rsid w:val="00C9098E"/>
    <w:rsid w:val="00C92CDC"/>
    <w:rsid w:val="00C95510"/>
    <w:rsid w:val="00C96446"/>
    <w:rsid w:val="00CA47C9"/>
    <w:rsid w:val="00CA5915"/>
    <w:rsid w:val="00CB0A23"/>
    <w:rsid w:val="00CC2661"/>
    <w:rsid w:val="00CC3BCF"/>
    <w:rsid w:val="00CC76F4"/>
    <w:rsid w:val="00CD1AFF"/>
    <w:rsid w:val="00CD6D30"/>
    <w:rsid w:val="00CE0C0B"/>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642F2"/>
    <w:rsid w:val="00F66844"/>
    <w:rsid w:val="00F678D5"/>
    <w:rsid w:val="00F703DB"/>
    <w:rsid w:val="00F8410A"/>
    <w:rsid w:val="00F84C71"/>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0A23"/>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62</Words>
  <Characters>360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2006-12-22T19:21:00Z</dcterms:created>
  <dcterms:modified xsi:type="dcterms:W3CDTF">2006-12-22T19:21:00Z</dcterms:modified>
</cp:coreProperties>
</file>