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936" w:rsidRDefault="00725936" w:rsidP="003217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4CF0">
        <w:rPr>
          <w:rFonts w:ascii="Times New Roman" w:hAnsi="Times New Roman"/>
          <w:b/>
          <w:sz w:val="24"/>
        </w:rPr>
        <w:t>61:19:02:07.  Proof of financial responsibility.</w:t>
      </w:r>
      <w:r>
        <w:rPr>
          <w:rFonts w:ascii="Times New Roman" w:hAnsi="Times New Roman"/>
          <w:sz w:val="24"/>
        </w:rPr>
        <w:t xml:space="preserve"> The applicant shall submit evidence of financial responsibility pursuant to the provisions of SDCL chapter 32-35.</w:t>
      </w:r>
    </w:p>
    <w:p w:rsidR="00725936" w:rsidRDefault="00725936" w:rsidP="003217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25936" w:rsidRDefault="00725936" w:rsidP="003217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4CF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725936" w:rsidRDefault="00725936" w:rsidP="003217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4CF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32-12-49.4, 32-23-11(2).</w:t>
      </w:r>
    </w:p>
    <w:p w:rsidR="00725936" w:rsidRDefault="00725936" w:rsidP="003217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4CF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32-12-49.4, 32-23-11(2).</w:t>
      </w:r>
    </w:p>
    <w:p w:rsidR="00725936" w:rsidRDefault="00725936" w:rsidP="003217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25936" w:rsidSect="0072593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176D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4CF0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25936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42C9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2D21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176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46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2006-12-29T19:31:00Z</dcterms:created>
  <dcterms:modified xsi:type="dcterms:W3CDTF">2007-02-28T14:23:00Z</dcterms:modified>
</cp:coreProperties>
</file>