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144" w:rsidRDefault="00F64144" w:rsidP="00D10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7D4868">
        <w:rPr>
          <w:b/>
        </w:rPr>
        <w:t>20:49:08:05.  Attendee request for continuing education approval.</w:t>
      </w:r>
      <w:r>
        <w:t xml:space="preserve"> Repealed. </w:t>
      </w:r>
    </w:p>
    <w:p w:rsidR="00F64144" w:rsidRDefault="00F64144" w:rsidP="00D10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F64144" w:rsidRDefault="00F64144" w:rsidP="00D10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7D4868">
        <w:rPr>
          <w:b/>
        </w:rPr>
        <w:t>Source:</w:t>
      </w:r>
      <w:r>
        <w:t xml:space="preserve"> 36 SDR 27, effective August 25, 2009; repealed, SL 2014, ch 186, § 47, effective July 1, 2014.</w:t>
      </w:r>
    </w:p>
    <w:p w:rsidR="00F64144" w:rsidRDefault="00F64144" w:rsidP="00D10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F6414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09C3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868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09C3"/>
    <w:rsid w:val="00D11629"/>
    <w:rsid w:val="00D14409"/>
    <w:rsid w:val="00D16CFF"/>
    <w:rsid w:val="00D23E90"/>
    <w:rsid w:val="00D24AA3"/>
    <w:rsid w:val="00D24C2A"/>
    <w:rsid w:val="00D25614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4144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2014-06-25T22:09:00Z</dcterms:created>
  <dcterms:modified xsi:type="dcterms:W3CDTF">2014-06-25T22:09:00Z</dcterms:modified>
</cp:coreProperties>
</file>