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3A3A" w:rsidRDefault="00093A3A" w:rsidP="007C45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B408A">
        <w:rPr>
          <w:rFonts w:ascii="Times New Roman" w:hAnsi="Times New Roman"/>
          <w:b/>
          <w:sz w:val="24"/>
        </w:rPr>
        <w:t>10:02:05:04.  Green Seal certified defined.</w:t>
      </w:r>
      <w:r>
        <w:rPr>
          <w:rFonts w:ascii="Times New Roman" w:hAnsi="Times New Roman"/>
          <w:sz w:val="24"/>
        </w:rPr>
        <w:t xml:space="preserve"> As used in this chapter, the term, Green Seal certified, means that the product or service is in full compliance with any of the following relevant published Green Seal environmental standards and is subject to a valid certification agreement with Green Seal:</w:t>
      </w:r>
    </w:p>
    <w:p w:rsidR="00093A3A" w:rsidRDefault="00093A3A" w:rsidP="007C45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93A3A" w:rsidRDefault="00093A3A" w:rsidP="007C45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GS-1, Green Seal Environmental Standard for Tissue Paper, Second Edition, February 12, 1992;</w:t>
      </w:r>
    </w:p>
    <w:p w:rsidR="00093A3A" w:rsidRDefault="00093A3A" w:rsidP="007C45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GS-5, Green Seal Environmental Standard for Compact Fluorescent Lamps, Third Edition, November 13, 2009;</w:t>
      </w:r>
    </w:p>
    <w:p w:rsidR="00093A3A" w:rsidRDefault="00093A3A" w:rsidP="007C45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GS-7, Green Seal Environmental Standard for Printing and Writing Paper, Sixth Edition, November 12, 1999;</w:t>
      </w:r>
    </w:p>
    <w:p w:rsidR="00093A3A" w:rsidRDefault="00093A3A" w:rsidP="007C45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GS-8, Green Seal Environmental Standard for Cleaning Products for Household Use, Second Edition, July 2, 2007;</w:t>
      </w:r>
    </w:p>
    <w:p w:rsidR="00093A3A" w:rsidRDefault="00093A3A" w:rsidP="007C45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GS-9, Green Seal Environmental Standard for Paper Towels and Napkins, First Edition, January 27, 1993;</w:t>
      </w:r>
    </w:p>
    <w:p w:rsidR="00093A3A" w:rsidRDefault="00093A3A" w:rsidP="007C45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GS-10, Green Seal Environmental Standard for Coated Printing Paper, Second Edition, January 7, 1997;</w:t>
      </w:r>
    </w:p>
    <w:p w:rsidR="00093A3A" w:rsidRDefault="00093A3A" w:rsidP="007C45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GS-11, Green Seal Environmental Standard for Paints and Coatings, Third Edition, January 1, 2010;</w:t>
      </w:r>
    </w:p>
    <w:p w:rsidR="00093A3A" w:rsidRDefault="00093A3A" w:rsidP="007C45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GS-12, Green Seal Environmental Standard for Occupancy Sensors, First Edition, February 14, 1997;</w:t>
      </w:r>
    </w:p>
    <w:p w:rsidR="00093A3A" w:rsidRDefault="00093A3A" w:rsidP="007C45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GS-15, Green Seal Environmental Standard for Newsprint, First Edition, January 14, 1994;</w:t>
      </w:r>
    </w:p>
    <w:p w:rsidR="00093A3A" w:rsidRDefault="00093A3A" w:rsidP="007C45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GS-16, Green Seal Environmental Standard for Reusable Utility Bags, First Edition, January 14, 1994;</w:t>
      </w:r>
    </w:p>
    <w:p w:rsidR="00093A3A" w:rsidRDefault="00093A3A" w:rsidP="007C45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GS-18, Green Seal Environmental Standard for Paper Products used for Food Preparation, Second Edition, January 7, 1997;</w:t>
      </w:r>
    </w:p>
    <w:p w:rsidR="00093A3A" w:rsidRDefault="00093A3A" w:rsidP="007C45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GS-21, Green Seal Environmental Standard for Powdered Laundry Bleach, First Edition, August 30, 1996;</w:t>
      </w:r>
    </w:p>
    <w:p w:rsidR="00093A3A" w:rsidRDefault="00093A3A" w:rsidP="007C45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  GS-31, Green Seal Environmental Standard for Electric Chillers, Second Edition, January 14, 2000;</w:t>
      </w:r>
    </w:p>
    <w:p w:rsidR="00093A3A" w:rsidRDefault="00093A3A" w:rsidP="007C45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(14)  GS-34, Green Seal Environmental Standard for Cleaning and Degreasing Agents, First Edition, May 31, 1999;</w:t>
      </w:r>
    </w:p>
    <w:p w:rsidR="00093A3A" w:rsidRDefault="00093A3A" w:rsidP="007C45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(15)  GS-35. Green Seal Environmental Standard for Food Service Packaging, First Edition, Part A March 15, 2000, Part B March 20, 2002;</w:t>
      </w:r>
    </w:p>
    <w:p w:rsidR="00093A3A" w:rsidRDefault="00093A3A" w:rsidP="007C45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(16)  GS-37, Green Seal Environmental Standard for Cleaning Products for Industrial and Institutional Use, Fifth Edition, August 28, 2009;</w:t>
      </w:r>
    </w:p>
    <w:p w:rsidR="00093A3A" w:rsidRDefault="00093A3A" w:rsidP="007C45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(17)  GS-40, Green Seal Environmental Standard for Floor-Care Products for Industrial and Institutional Use, First Edition, March 10, 1994;</w:t>
      </w:r>
    </w:p>
    <w:p w:rsidR="00093A3A" w:rsidRDefault="00093A3A" w:rsidP="007C45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(18)  GS-41, Green Seal Environmental Standard for Hand Cleaners for Industrial and Institutional Use, First Edition, July 6, 2006; and</w:t>
      </w:r>
    </w:p>
    <w:p w:rsidR="00093A3A" w:rsidRDefault="00093A3A" w:rsidP="007C45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(19)  GS-44, Green Seal Environmental Standard for Soaps, Cleansers, and Shower Products for Household Use, First Edition, May 7, 2009.</w:t>
      </w:r>
    </w:p>
    <w:p w:rsidR="00093A3A" w:rsidRDefault="00093A3A" w:rsidP="007C45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93A3A" w:rsidRDefault="00093A3A" w:rsidP="007C45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83CA2">
        <w:rPr>
          <w:rFonts w:ascii="Times New Roman" w:hAnsi="Times New Roman"/>
          <w:b/>
          <w:sz w:val="24"/>
        </w:rPr>
        <w:t>Source:</w:t>
      </w:r>
      <w:r>
        <w:rPr>
          <w:rFonts w:ascii="Times New Roman" w:hAnsi="Times New Roman"/>
          <w:sz w:val="24"/>
        </w:rPr>
        <w:t xml:space="preserve"> 37 SDR 111, effective December 7, 2010.</w:t>
      </w:r>
    </w:p>
    <w:p w:rsidR="00093A3A" w:rsidRDefault="00093A3A" w:rsidP="007C45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83CA2">
        <w:rPr>
          <w:rFonts w:ascii="Times New Roman" w:hAnsi="Times New Roman"/>
          <w:b/>
          <w:sz w:val="24"/>
        </w:rPr>
        <w:t>General Authority:</w:t>
      </w:r>
      <w:r>
        <w:rPr>
          <w:rFonts w:ascii="Times New Roman" w:hAnsi="Times New Roman"/>
          <w:sz w:val="24"/>
        </w:rPr>
        <w:t xml:space="preserve"> SDCL 5-18A-38.</w:t>
      </w:r>
    </w:p>
    <w:p w:rsidR="00093A3A" w:rsidRDefault="00093A3A" w:rsidP="007C45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83CA2">
        <w:rPr>
          <w:rFonts w:ascii="Times New Roman" w:hAnsi="Times New Roman"/>
          <w:b/>
          <w:sz w:val="24"/>
        </w:rPr>
        <w:t>Law Implemented:</w:t>
      </w:r>
      <w:r>
        <w:rPr>
          <w:rFonts w:ascii="Times New Roman" w:hAnsi="Times New Roman"/>
          <w:sz w:val="24"/>
        </w:rPr>
        <w:t xml:space="preserve"> SDCL 5-18A-38.</w:t>
      </w:r>
    </w:p>
    <w:p w:rsidR="00093A3A" w:rsidRDefault="00093A3A" w:rsidP="007C45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93A3A" w:rsidRDefault="00093A3A" w:rsidP="007C45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D445DF">
        <w:rPr>
          <w:rFonts w:ascii="Times New Roman" w:hAnsi="Times New Roman"/>
          <w:b/>
          <w:sz w:val="24"/>
        </w:rPr>
        <w:t>Reference:</w:t>
      </w:r>
      <w:r>
        <w:rPr>
          <w:rFonts w:ascii="Times New Roman" w:hAnsi="Times New Roman"/>
          <w:sz w:val="24"/>
        </w:rPr>
        <w:t xml:space="preserve"> </w:t>
      </w:r>
      <w:r w:rsidRPr="00416E08">
        <w:rPr>
          <w:rFonts w:ascii="Times New Roman" w:hAnsi="Times New Roman"/>
          <w:b/>
          <w:sz w:val="24"/>
        </w:rPr>
        <w:t>Green Seal Environmental Standards</w:t>
      </w:r>
      <w:r>
        <w:rPr>
          <w:rFonts w:ascii="Times New Roman" w:hAnsi="Times New Roman"/>
          <w:sz w:val="24"/>
        </w:rPr>
        <w:t xml:space="preserve">, Green Seal, Inc., 1001 Connecticut Ave. NW, Ste 872, Washington, DC USA 20036-5525. Free copies of the standards are available on the internet at </w:t>
      </w:r>
      <w:hyperlink r:id="rId4" w:history="1">
        <w:r w:rsidRPr="00660A7B">
          <w:rPr>
            <w:rStyle w:val="Hyperlink"/>
            <w:rFonts w:ascii="Times New Roman" w:hAnsi="Times New Roman"/>
            <w:sz w:val="24"/>
          </w:rPr>
          <w:t>http://www.greenseal.org/certification/environmental.cfm</w:t>
        </w:r>
      </w:hyperlink>
      <w:r>
        <w:rPr>
          <w:rFonts w:ascii="Times New Roman" w:hAnsi="Times New Roman"/>
          <w:sz w:val="24"/>
        </w:rPr>
        <w:t>.</w:t>
      </w:r>
    </w:p>
    <w:p w:rsidR="00093A3A" w:rsidRDefault="00093A3A" w:rsidP="007C45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93A3A" w:rsidSect="00CB001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7C45E4"/>
    <w:rsid w:val="00093A3A"/>
    <w:rsid w:val="00416E08"/>
    <w:rsid w:val="004B408A"/>
    <w:rsid w:val="00660A7B"/>
    <w:rsid w:val="006E756D"/>
    <w:rsid w:val="007C45E4"/>
    <w:rsid w:val="00961235"/>
    <w:rsid w:val="00983CA2"/>
    <w:rsid w:val="00A7076E"/>
    <w:rsid w:val="00CB001C"/>
    <w:rsid w:val="00D445DF"/>
    <w:rsid w:val="00F62D3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45E4"/>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C45E4"/>
    <w:rPr>
      <w:rFonts w:cs="Times New Roman"/>
      <w:color w:val="0000FF"/>
      <w:u w:val="single"/>
    </w:rPr>
  </w:style>
  <w:style w:type="character" w:styleId="FollowedHyperlink">
    <w:name w:val="FollowedHyperlink"/>
    <w:basedOn w:val="DefaultParagraphFont"/>
    <w:uiPriority w:val="99"/>
    <w:semiHidden/>
    <w:unhideWhenUsed/>
    <w:rsid w:val="007C45E4"/>
    <w:rPr>
      <w:rFonts w:cs="Times New Roman"/>
      <w:color w:val="800080"/>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greenseal.org/certification/environmental.cf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2</Pages>
  <Words>442</Words>
  <Characters>2521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2010-11-24T21:02:00Z</dcterms:created>
  <dcterms:modified xsi:type="dcterms:W3CDTF">2011-03-22T15:16:00Z</dcterms:modified>
</cp:coreProperties>
</file>