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33F0F">
        <w:rPr>
          <w:rFonts w:ascii="Times New Roman" w:hAnsi="Times New Roman"/>
          <w:b/>
          <w:sz w:val="24"/>
        </w:rPr>
        <w:t>20:44:20:02.01.  Plus circuits.</w:t>
      </w:r>
      <w:r>
        <w:rPr>
          <w:rFonts w:ascii="Times New Roman" w:hAnsi="Times New Roman"/>
          <w:sz w:val="24"/>
        </w:rPr>
        <w:t xml:space="preserve"> Plus circuits fees are charged for each single circuit in a cabinet or panel, not counting spares and spaces, as follows: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0 to 30 amperes, inclusive: $5;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31 to 60 amperes, inclusive: $10;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61 to 100 amperes, inclusive: $12; and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Each additional 100 amperes or larger circuit: $8.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33F0F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236, effective June 29, 2011.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36-16-30.</w:t>
      </w:r>
    </w:p>
    <w:p w:rsidR="00083617" w:rsidRDefault="00083617" w:rsidP="009215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3617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1554"/>
    <w:rsid w:val="00033F0F"/>
    <w:rsid w:val="00083617"/>
    <w:rsid w:val="0058303B"/>
    <w:rsid w:val="00726129"/>
    <w:rsid w:val="00921554"/>
    <w:rsid w:val="009479B0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55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2011-07-08T19:55:00Z</dcterms:created>
  <dcterms:modified xsi:type="dcterms:W3CDTF">2011-07-08T19:56:00Z</dcterms:modified>
</cp:coreProperties>
</file>