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297C90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24:06:07:03.01.  Floor insulation.</w:t>
      </w:r>
      <w:r>
        <w:rPr>
          <w:rFonts w:ascii="Times New Roman" w:hAnsi="Times New Roman"/>
          <w:sz w:val="24"/>
        </w:rPr>
        <w:t xml:space="preserve"> School buses shall meet the insulation requirements listed on page </w:t>
      </w:r>
      <w:r>
        <w:rPr>
          <w:rFonts w:ascii="Times New Roman" w:hAnsi="Times New Roman"/>
          <w:sz w:val="24"/>
          <w:lang w:val="en-US" w:bidi="en-US" w:eastAsia="en-US"/>
        </w:rPr>
        <w:t>51</w:t>
      </w:r>
      <w:r>
        <w:rPr>
          <w:rFonts w:ascii="Times New Roman" w:hAnsi="Times New Roman"/>
          <w:sz w:val="24"/>
        </w:rPr>
        <w:t xml:space="preserve"> of the </w:t>
      </w:r>
      <w:r>
        <w:rPr>
          <w:rFonts w:ascii="Times New Roman" w:hAnsi="Times New Roman"/>
          <w:b w:val="1"/>
          <w:sz w:val="24"/>
        </w:rPr>
        <w:t>National School Transportation Specifications &amp; Procedures</w:t>
      </w:r>
      <w:r>
        <w:rPr>
          <w:rFonts w:ascii="Times New Roman" w:hAnsi="Times New Roman"/>
          <w:sz w:val="24"/>
        </w:rPr>
        <w:t>, May 201</w:t>
      </w:r>
      <w:r>
        <w:rPr>
          <w:rFonts w:ascii="Times New Roman" w:hAnsi="Times New Roman"/>
          <w:sz w:val="24"/>
          <w:lang w:val="en-US" w:bidi="en-US" w:eastAsia="en-US"/>
        </w:rPr>
        <w:t>5 Revised Edition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38 SDR 58, effective October 17, 2011</w:t>
      </w:r>
      <w:r>
        <w:rPr>
          <w:rFonts w:ascii="Times New Roman" w:hAnsi="Times New Roman"/>
          <w:sz w:val="24"/>
        </w:rPr>
        <w:t>; 44 SDR 43, effective September 13,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13-29-2, 13-29-6.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13-29-2, 13-29-6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Reference:</w:t>
      </w:r>
      <w:r>
        <w:rPr>
          <w:rFonts w:ascii="Times New Roman" w:hAnsi="Times New Roman"/>
          <w:sz w:val="24"/>
          <w:lang w:val="en-US" w:bidi="en-US" w:eastAsia="en-US"/>
        </w:rPr>
        <w:t xml:space="preserve"> "Insulation" page 51, </w:t>
      </w:r>
      <w:r>
        <w:rPr>
          <w:rFonts w:ascii="Times New Roman" w:hAnsi="Times New Roman"/>
          <w:b w:val="1"/>
          <w:sz w:val="24"/>
          <w:lang w:val="en-US" w:bidi="en-US" w:eastAsia="en-US"/>
        </w:rPr>
        <w:t>National School Transportation Specifications &amp; Procedures</w:t>
      </w:r>
      <w:r>
        <w:rPr>
          <w:rFonts w:ascii="Times New Roman" w:hAnsi="Times New Roman"/>
          <w:sz w:val="24"/>
          <w:lang w:val="en-US" w:bidi="en-US" w:eastAsia="en-US"/>
        </w:rPr>
        <w:t xml:space="preserve">, 2015 Revised Edtion. </w:t>
      </w:r>
      <w:r>
        <w:rPr>
          <w:rFonts w:ascii="Times New Roman" w:hAnsi="Times New Roman"/>
          <w:sz w:val="24"/>
          <w:lang w:val="en-US" w:bidi="en-US" w:eastAsia="en-US"/>
        </w:rPr>
        <w:t>Cop</w:t>
      </w:r>
      <w:r>
        <w:rPr>
          <w:rFonts w:ascii="Times New Roman" w:hAnsi="Times New Roman"/>
          <w:sz w:val="24"/>
          <w:lang w:val="en-US" w:bidi="en-US" w:eastAsia="en-US"/>
        </w:rPr>
        <w:t xml:space="preserve">ies may be obtained from </w:t>
      </w:r>
      <w:r>
        <w:rPr>
          <w:rFonts w:ascii="Times New Roman" w:hAnsi="Times New Roman"/>
          <w:sz w:val="24"/>
          <w:lang w:val="en-US" w:bidi="en-US" w:eastAsia="en-US"/>
        </w:rPr>
        <w:fldChar w:fldCharType="begin"/>
      </w:r>
      <w:r>
        <w:rPr>
          <w:rFonts w:ascii="Times New Roman" w:hAnsi="Times New Roman"/>
          <w:sz w:val="24"/>
          <w:lang w:val="en-US" w:bidi="en-US" w:eastAsia="en-US"/>
        </w:rPr>
        <w:instrText>HYPERLINK "www.ncstonline.org"</w:instrText>
      </w:r>
      <w:r>
        <w:rPr>
          <w:rFonts w:ascii="Times New Roman" w:hAnsi="Times New Roman"/>
          <w:sz w:val="24"/>
          <w:lang w:val="en-US" w:bidi="en-US" w:eastAsia="en-US"/>
        </w:rPr>
        <w:fldChar w:fldCharType="separate"/>
      </w:r>
      <w:r>
        <w:rPr>
          <w:rStyle w:val="C2"/>
          <w:rFonts w:ascii="Times New Roman" w:hAnsi="Times New Roman"/>
          <w:sz w:val="24"/>
          <w:lang w:val="en-US" w:bidi="en-US" w:eastAsia="en-US"/>
        </w:rPr>
        <w:t>www.ncstonline.org</w:t>
      </w:r>
      <w:r>
        <w:rPr>
          <w:rFonts w:ascii="Times New Roman" w:hAnsi="Times New Roman"/>
          <w:sz w:val="24"/>
          <w:lang w:val="en-US" w:bidi="en-US" w:eastAsia="en-US"/>
        </w:rPr>
        <w:fldChar w:fldCharType="end"/>
      </w:r>
      <w:r>
        <w:rPr>
          <w:rFonts w:ascii="Times New Roman" w:hAnsi="Times New Roman"/>
          <w:sz w:val="24"/>
          <w:lang w:val="en-US" w:bidi="en-US" w:eastAsia="en-US"/>
        </w:rPr>
        <w:t>. Cost: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$55.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