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B4A" w:rsidRDefault="00CD6B4A" w:rsidP="00D06DB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945280">
        <w:rPr>
          <w:b/>
        </w:rPr>
        <w:t>24:55:09:01.  Public school</w:t>
      </w:r>
      <w:r>
        <w:rPr>
          <w:b/>
        </w:rPr>
        <w:t>s</w:t>
      </w:r>
      <w:r w:rsidRPr="00945280">
        <w:rPr>
          <w:b/>
        </w:rPr>
        <w:t xml:space="preserve"> may review data.</w:t>
      </w:r>
      <w:r>
        <w:t xml:space="preserve"> A public school district on behalf of a public school may review the results and classification of the school under the accountability system. If the public school district believes the results or classification to be incorrect for statistical or other reasons, it may appeal the accuracy of the data to the department.</w:t>
      </w:r>
    </w:p>
    <w:p w:rsidR="00CD6B4A" w:rsidRDefault="00CD6B4A" w:rsidP="00D06DB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CD6B4A" w:rsidRDefault="00CD6B4A" w:rsidP="00D06DB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noProof/>
        </w:rPr>
      </w:pPr>
      <w:r w:rsidRPr="00662D71">
        <w:rPr>
          <w:noProof/>
        </w:rPr>
        <w:tab/>
      </w:r>
      <w:r w:rsidRPr="00662D71">
        <w:rPr>
          <w:b/>
          <w:noProof/>
        </w:rPr>
        <w:t>Source:</w:t>
      </w:r>
      <w:r>
        <w:rPr>
          <w:noProof/>
        </w:rPr>
        <w:t xml:space="preserve"> 39 SDR 51, effective October 3, 2012.</w:t>
      </w:r>
    </w:p>
    <w:p w:rsidR="00CD6B4A" w:rsidRDefault="00CD6B4A" w:rsidP="00D06DB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noProof/>
        </w:rPr>
      </w:pPr>
      <w:r>
        <w:rPr>
          <w:noProof/>
        </w:rPr>
        <w:tab/>
      </w:r>
      <w:r w:rsidRPr="00662D71">
        <w:rPr>
          <w:b/>
          <w:noProof/>
        </w:rPr>
        <w:t>General Authority:</w:t>
      </w:r>
      <w:r>
        <w:rPr>
          <w:noProof/>
        </w:rPr>
        <w:t xml:space="preserve"> SDCL 13-3-69(10)</w:t>
      </w:r>
    </w:p>
    <w:p w:rsidR="00CD6B4A" w:rsidRDefault="00CD6B4A" w:rsidP="00D06DB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noProof/>
        </w:rPr>
      </w:pPr>
      <w:r>
        <w:rPr>
          <w:noProof/>
        </w:rPr>
        <w:tab/>
      </w:r>
      <w:r w:rsidRPr="00662D71">
        <w:rPr>
          <w:b/>
          <w:noProof/>
        </w:rPr>
        <w:t>Law Implemented:</w:t>
      </w:r>
      <w:r>
        <w:rPr>
          <w:noProof/>
        </w:rPr>
        <w:t xml:space="preserve"> SDCL 13-3-69(10)</w:t>
      </w:r>
    </w:p>
    <w:p w:rsidR="00CD6B4A" w:rsidRDefault="00CD6B4A" w:rsidP="00D06DB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CD6B4A"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6DB8"/>
    <w:rsid w:val="00086AE4"/>
    <w:rsid w:val="00662D71"/>
    <w:rsid w:val="008B09BA"/>
    <w:rsid w:val="00945280"/>
    <w:rsid w:val="00BD2079"/>
    <w:rsid w:val="00CD6B4A"/>
    <w:rsid w:val="00D06DB8"/>
    <w:rsid w:val="00E14A82"/>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72</Words>
  <Characters>416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2012-09-25T20:11:00Z</dcterms:created>
  <dcterms:modified xsi:type="dcterms:W3CDTF">2012-09-25T20:11:00Z</dcterms:modified>
</cp:coreProperties>
</file>