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  <w:rPr>
          <w:b/>
        </w:rPr>
      </w:pPr>
      <w:r w:rsidRPr="00885740">
        <w:tab/>
      </w:r>
      <w:r w:rsidRPr="00885740">
        <w:rPr>
          <w:b/>
        </w:rPr>
        <w:t>20:06:55:32.  Definitions.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(1)  "Exchange," individual and SHOP Exchange;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(2)  "HHS," United States Department of Health and Human Services;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(3)  "Health insurance issuer," any person that provides health insurance in this state including an insurance company, a prepaid hospital, or similar plan, a health maintenance organization, a multiple employer welfare arrangement, or any other entity providing a plan of health insurance or health benefits subject to state insurance regulation. A health insurance issuer does not include a person providing only excepted benefits;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(4)  "Individual Exchange," an Exchange as provided for by section 1311 of PPACA to provide coverage to individuals;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(5)  "PPACA," means the Patient Protection and Affordable Care Act (P.L. 111-148, 2010), as amended by the Health Care and Education Reconciliation Act (P.L. 111-152, 2010);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  <w:t>(6)  "SHOP Exchange," an Exchange provided for by section 1311 of PPACA to provide coverage to small employers.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</w:r>
      <w:r w:rsidRPr="00885740">
        <w:rPr>
          <w:b/>
        </w:rPr>
        <w:t>Source:</w:t>
      </w:r>
      <w:r w:rsidRPr="00885740">
        <w:t xml:space="preserve"> 39 SDR 203, effective June 10, 2013.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</w:r>
      <w:r w:rsidRPr="00885740">
        <w:rPr>
          <w:b/>
        </w:rPr>
        <w:t>General Authority:</w:t>
      </w:r>
      <w:r w:rsidRPr="00885740">
        <w:t xml:space="preserve"> SDCL 58-17-87, 58-18-79.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85740">
        <w:tab/>
      </w:r>
      <w:r w:rsidRPr="00885740">
        <w:rPr>
          <w:b/>
        </w:rPr>
        <w:t>Law Implemented:</w:t>
      </w:r>
      <w:r w:rsidRPr="00885740">
        <w:t xml:space="preserve"> SDCL 58-17-87, 58-18-79, 58-18-80.</w:t>
      </w:r>
    </w:p>
    <w:p w:rsidR="00065AFF" w:rsidRPr="00885740" w:rsidRDefault="00065AFF" w:rsidP="0052714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065AFF" w:rsidRPr="00885740" w:rsidSect="00527143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F30"/>
    <w:rsid w:val="00050518"/>
    <w:rsid w:val="00065AFF"/>
    <w:rsid w:val="00451A40"/>
    <w:rsid w:val="00527143"/>
    <w:rsid w:val="00885740"/>
    <w:rsid w:val="00A01F30"/>
    <w:rsid w:val="00BC45D0"/>
    <w:rsid w:val="00D8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mdata\rules\ru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rules.dot</Template>
  <TotalTime>3</TotalTime>
  <Pages>1</Pages>
  <Words>169</Words>
  <Characters>968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2013-06-12T21:09:00Z</dcterms:created>
  <dcterms:modified xsi:type="dcterms:W3CDTF">2013-06-12T21:12:00Z</dcterms:modified>
</cp:coreProperties>
</file>