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20:79:02:03.  License renewal fees.</w:t>
      </w:r>
      <w:r>
        <w:t xml:space="preserve"> Fees for biennial renewal of a license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(1)  Speech-language pathologist, </w:t>
      </w:r>
      <w:r>
        <w:rPr>
          <w:lang w:val="en-US" w:bidi="en-US" w:eastAsia="en-US"/>
        </w:rPr>
        <w:t>one hundred and fifty dollars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(2)  Provisional license, </w:t>
      </w:r>
      <w:r>
        <w:rPr>
          <w:lang w:val="en-US" w:bidi="en-US" w:eastAsia="en-US"/>
        </w:rPr>
        <w:t>one hundred and fifty dollars</w:t>
      </w:r>
      <w: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(3)  Limited license, </w:t>
      </w:r>
      <w:r>
        <w:rPr>
          <w:lang w:val="en-US" w:bidi="en-US" w:eastAsia="en-US"/>
        </w:rPr>
        <w:t>one hundred and fifty dollars</w:t>
      </w:r>
      <w: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Speech-language patholog</w:t>
      </w:r>
      <w:r>
        <w:rPr>
          <w:lang w:val="en-US" w:bidi="en-US" w:eastAsia="en-US"/>
        </w:rPr>
        <w:t>y</w:t>
      </w:r>
      <w:r>
        <w:t xml:space="preserve"> assistant, </w:t>
      </w:r>
      <w:r>
        <w:rPr>
          <w:lang w:val="en-US" w:bidi="en-US" w:eastAsia="en-US"/>
        </w:rPr>
        <w:t>one hundred dollars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39 SDR 220, effective June 27, 2013</w:t>
      </w:r>
      <w:r>
        <w:rPr>
          <w:lang w:val="en-US" w:bidi="en-US" w:eastAsia="en-US"/>
        </w:rPr>
        <w:t>; 50 SDR 23, effective September 3, 2023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36-37-12</w:t>
      </w:r>
      <w:r>
        <w:rPr>
          <w:lang w:val="en-US" w:bidi="en-US" w:eastAsia="en-US"/>
        </w:rPr>
        <w:t>, 36-37-17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 xml:space="preserve">36-37-4, </w:t>
      </w:r>
      <w:r>
        <w:t>36-37-12</w:t>
      </w:r>
      <w:r>
        <w:rPr>
          <w:lang w:val="en-US" w:bidi="en-US" w:eastAsia="en-US"/>
        </w:rPr>
        <w:t>(3), 36-37-17, 36-37-19(3)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2013-07-02T14:48:00Z</dcterms:created>
  <cp:lastModifiedBy>Kelly Thompson</cp:lastModifiedBy>
  <dcterms:modified xsi:type="dcterms:W3CDTF">2023-08-25T18:37:48Z</dcterms:modified>
  <cp:revision>3</cp:revision>
</cp:coreProperties>
</file>