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CA" w:rsidRPr="00FE5872" w:rsidRDefault="003D7ECA" w:rsidP="00FE587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FE5872">
        <w:tab/>
      </w:r>
      <w:r w:rsidRPr="00FE5872">
        <w:rPr>
          <w:b/>
        </w:rPr>
        <w:t>20:06:57:12.  Agreements and management contracts.</w:t>
      </w:r>
      <w:r w:rsidRPr="00FE5872">
        <w:t xml:space="preserve"> Any agreement between a multiple employer trust and any administrator, service company, or other entity shall be filed with the director for approval.</w:t>
      </w:r>
    </w:p>
    <w:p w:rsidR="003D7ECA" w:rsidRPr="00FE5872" w:rsidRDefault="003D7ECA" w:rsidP="00FE587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D7ECA" w:rsidRPr="00FE5872" w:rsidRDefault="003D7ECA" w:rsidP="00FE587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FE5872">
        <w:tab/>
      </w:r>
      <w:r w:rsidRPr="00FE5872">
        <w:rPr>
          <w:b/>
        </w:rPr>
        <w:t>Source:</w:t>
      </w:r>
      <w:r w:rsidRPr="00FE5872">
        <w:t xml:space="preserve"> 40 SDR 102, effective December 3, 2013.</w:t>
      </w:r>
    </w:p>
    <w:p w:rsidR="003D7ECA" w:rsidRPr="00FE5872" w:rsidRDefault="003D7ECA" w:rsidP="00FE587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FE5872">
        <w:tab/>
      </w:r>
      <w:r w:rsidRPr="00FE5872">
        <w:rPr>
          <w:b/>
        </w:rPr>
        <w:t>General Authority:</w:t>
      </w:r>
      <w:r w:rsidRPr="00FE5872">
        <w:t xml:space="preserve"> SDCL 58-18-89.</w:t>
      </w:r>
    </w:p>
    <w:p w:rsidR="003D7ECA" w:rsidRPr="00FE5872" w:rsidRDefault="003D7ECA" w:rsidP="00FE587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FE5872">
        <w:tab/>
      </w:r>
      <w:r w:rsidRPr="00FE5872">
        <w:rPr>
          <w:b/>
        </w:rPr>
        <w:t>Law Implemented:</w:t>
      </w:r>
      <w:r w:rsidRPr="00FE5872">
        <w:t xml:space="preserve"> SDCL 58-18-89.</w:t>
      </w:r>
    </w:p>
    <w:p w:rsidR="003D7ECA" w:rsidRPr="00FE5872" w:rsidRDefault="003D7ECA" w:rsidP="00FE587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3D7ECA" w:rsidRPr="00FE587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E5872"/>
    <w:rsid w:val="00086AE4"/>
    <w:rsid w:val="003D7ECA"/>
    <w:rsid w:val="00477B21"/>
    <w:rsid w:val="008B09BA"/>
    <w:rsid w:val="009B13CF"/>
    <w:rsid w:val="00BD2079"/>
    <w:rsid w:val="00E14A82"/>
    <w:rsid w:val="00E6309B"/>
    <w:rsid w:val="00FB6C4C"/>
    <w:rsid w:val="00FE58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48</Words>
  <Characters>274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2013-11-22T19:02:00Z</dcterms:created>
  <dcterms:modified xsi:type="dcterms:W3CDTF">2013-11-22T19:02:00Z</dcterms:modified>
</cp:coreProperties>
</file>