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71" w:rsidRPr="009F1629" w:rsidRDefault="00F62071" w:rsidP="009F162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9F1629">
        <w:tab/>
      </w:r>
      <w:r w:rsidRPr="009F1629">
        <w:rPr>
          <w:b/>
        </w:rPr>
        <w:t>24:05:33.01:10.  No funding of prior fiscal year special education expenditures.</w:t>
      </w:r>
      <w:r w:rsidRPr="009F1629">
        <w:t xml:space="preserve"> Extraordinary cost funds shall be used solely to fund special education expenditures referenced in this chapter which occurred in the fiscal year in effect when the district submits its application.</w:t>
      </w:r>
    </w:p>
    <w:p w:rsidR="00F62071" w:rsidRPr="009F1629" w:rsidRDefault="00F62071" w:rsidP="009F162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F62071" w:rsidRPr="009F1629" w:rsidRDefault="00F62071" w:rsidP="009F162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9F1629">
        <w:tab/>
      </w:r>
      <w:r w:rsidRPr="009F1629">
        <w:rPr>
          <w:b/>
        </w:rPr>
        <w:t>Source:</w:t>
      </w:r>
      <w:r w:rsidRPr="009F1629">
        <w:t xml:space="preserve"> 40 SDR 102, effective December 4, 2013.</w:t>
      </w:r>
    </w:p>
    <w:p w:rsidR="00F62071" w:rsidRPr="009F1629" w:rsidRDefault="00F62071" w:rsidP="009F162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9F1629">
        <w:tab/>
      </w:r>
      <w:r w:rsidRPr="009F1629">
        <w:rPr>
          <w:b/>
        </w:rPr>
        <w:t>General Authority:</w:t>
      </w:r>
      <w:r w:rsidRPr="009F1629">
        <w:t xml:space="preserve"> SDCL 13-37-1.1.</w:t>
      </w:r>
    </w:p>
    <w:p w:rsidR="00F62071" w:rsidRPr="009F1629" w:rsidRDefault="00F62071" w:rsidP="009F162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9F1629">
        <w:tab/>
      </w:r>
      <w:r w:rsidRPr="009F1629">
        <w:rPr>
          <w:b/>
        </w:rPr>
        <w:t>Law Implemented:</w:t>
      </w:r>
      <w:r w:rsidRPr="009F1629">
        <w:t xml:space="preserve"> SDCL 13-37-1.1, 13-37-40 to 13-37-47, inclusive.</w:t>
      </w:r>
    </w:p>
    <w:p w:rsidR="00F62071" w:rsidRPr="009F1629" w:rsidRDefault="00F62071" w:rsidP="009F162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F62071" w:rsidRPr="009F1629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629"/>
    <w:rsid w:val="00086AE4"/>
    <w:rsid w:val="00477B21"/>
    <w:rsid w:val="008B09BA"/>
    <w:rsid w:val="009B13CF"/>
    <w:rsid w:val="009F1629"/>
    <w:rsid w:val="00BD2079"/>
    <w:rsid w:val="00E14A82"/>
    <w:rsid w:val="00E6309B"/>
    <w:rsid w:val="00F62071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64</Words>
  <Characters>371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2013-12-10T18:55:00Z</dcterms:created>
  <dcterms:modified xsi:type="dcterms:W3CDTF">2013-12-10T18:56:00Z</dcterms:modified>
</cp:coreProperties>
</file>