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98A" w:rsidRPr="00960772" w:rsidRDefault="004E498A" w:rsidP="0096077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960772">
        <w:tab/>
      </w:r>
      <w:r w:rsidRPr="00960772">
        <w:rPr>
          <w:b/>
        </w:rPr>
        <w:t>24:05:33.01:13.  Reconsideration of extraordinary cost fund applications.</w:t>
      </w:r>
      <w:r w:rsidRPr="00960772">
        <w:t xml:space="preserve"> If a school district's extraordinary cost fund application is denied in whole or in part by the secretary, the school district may submit a written request to the secretary for reconsideration. The request must be submitted via first class United States mail and be postmarked within ten days of receipt of the secretary's decision. The secretary shall issue a decision on the request for reconsideration within ten days of receipt of the request by the secretary. Nothing in this chapter requires the secretary to provide a hearing relating to a district's original application or request for reconsideration.</w:t>
      </w:r>
    </w:p>
    <w:p w:rsidR="004E498A" w:rsidRPr="00960772" w:rsidRDefault="004E498A" w:rsidP="0096077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4E498A" w:rsidRPr="00960772" w:rsidRDefault="004E498A" w:rsidP="0096077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960772">
        <w:tab/>
      </w:r>
      <w:r w:rsidRPr="00960772">
        <w:rPr>
          <w:b/>
        </w:rPr>
        <w:t>Source:</w:t>
      </w:r>
      <w:r w:rsidRPr="00960772">
        <w:t xml:space="preserve"> 40 SDR 102, effective December 4, 2013.</w:t>
      </w:r>
    </w:p>
    <w:p w:rsidR="004E498A" w:rsidRPr="00960772" w:rsidRDefault="004E498A" w:rsidP="0096077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960772">
        <w:tab/>
      </w:r>
      <w:r w:rsidRPr="00960772">
        <w:rPr>
          <w:b/>
        </w:rPr>
        <w:t>General Authority:</w:t>
      </w:r>
      <w:r w:rsidRPr="00960772">
        <w:t xml:space="preserve"> SDCL 13-37-1.1.</w:t>
      </w:r>
    </w:p>
    <w:p w:rsidR="004E498A" w:rsidRPr="00960772" w:rsidRDefault="004E498A" w:rsidP="0096077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960772">
        <w:tab/>
      </w:r>
      <w:r w:rsidRPr="00960772">
        <w:rPr>
          <w:b/>
        </w:rPr>
        <w:t>Law Implemented:</w:t>
      </w:r>
      <w:r w:rsidRPr="00960772">
        <w:t xml:space="preserve"> SDCL 13-37-1.1, 13-37-40 to 13-37-47, inclusive.</w:t>
      </w:r>
    </w:p>
    <w:p w:rsidR="004E498A" w:rsidRPr="00960772" w:rsidRDefault="004E498A" w:rsidP="0096077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4E498A" w:rsidRPr="00960772"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0772"/>
    <w:rsid w:val="00086AE4"/>
    <w:rsid w:val="0035656C"/>
    <w:rsid w:val="00477B21"/>
    <w:rsid w:val="004E498A"/>
    <w:rsid w:val="008B09BA"/>
    <w:rsid w:val="00960772"/>
    <w:rsid w:val="009B13CF"/>
    <w:rsid w:val="00BD2079"/>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125</Words>
  <Characters>715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dcterms:created xsi:type="dcterms:W3CDTF">2013-12-10T19:01:00Z</dcterms:created>
  <dcterms:modified xsi:type="dcterms:W3CDTF">2014-04-23T17:05:00Z</dcterms:modified>
</cp:coreProperties>
</file>