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</w:r>
      <w:r w:rsidRPr="005B2FA3">
        <w:rPr>
          <w:b/>
          <w:szCs w:val="20"/>
        </w:rPr>
        <w:t>12:20:02:07.  Mediation meeting notice form.</w:t>
      </w:r>
      <w:r w:rsidRPr="005B2FA3">
        <w:rPr>
          <w:szCs w:val="20"/>
        </w:rPr>
        <w:t xml:space="preserve"> The form for notice of the mediation session shall include the following: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  <w:t>(1)  The time and place of the initial mediation session;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  <w:t>(2)  The name of the parties involved in mediation;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  <w:t>(3)  The name of the mediator assigned;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  <w:t>(4)  A brief description of the mediation process;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  <w:t>(5)  A statement informing all parties that the party or representative attending the mediation session must have the authority to negotiate agreements with other parties;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  <w:t>(6)  The information required to be brought to the initial mediation session.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</w:r>
      <w:r w:rsidRPr="005B2FA3">
        <w:rPr>
          <w:b/>
          <w:szCs w:val="20"/>
        </w:rPr>
        <w:t>Source:</w:t>
      </w:r>
      <w:r w:rsidRPr="005B2FA3">
        <w:rPr>
          <w:szCs w:val="20"/>
        </w:rPr>
        <w:t xml:space="preserve"> 41 SDR 93, effective December 2, 2014.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</w:r>
      <w:r w:rsidRPr="005B2FA3">
        <w:rPr>
          <w:b/>
          <w:szCs w:val="20"/>
        </w:rPr>
        <w:t>General Authority:</w:t>
      </w:r>
      <w:r w:rsidRPr="005B2FA3">
        <w:rPr>
          <w:szCs w:val="20"/>
        </w:rPr>
        <w:t xml:space="preserve"> SDCL 54-13-2.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5B2FA3">
        <w:rPr>
          <w:szCs w:val="20"/>
        </w:rPr>
        <w:tab/>
      </w:r>
      <w:r w:rsidRPr="005B2FA3">
        <w:rPr>
          <w:b/>
          <w:szCs w:val="20"/>
        </w:rPr>
        <w:t>Law Implemented:</w:t>
      </w:r>
      <w:r w:rsidRPr="005B2FA3">
        <w:rPr>
          <w:szCs w:val="20"/>
        </w:rPr>
        <w:t xml:space="preserve"> SDCL 54-13-2.</w:t>
      </w:r>
    </w:p>
    <w:p w:rsidR="009404A5" w:rsidRPr="005B2FA3" w:rsidRDefault="009404A5" w:rsidP="005B2F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9404A5" w:rsidRPr="005B2FA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2FA3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2FA3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4A5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103</Words>
  <Characters>591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2014-12-02T14:37:00Z</dcterms:created>
  <dcterms:modified xsi:type="dcterms:W3CDTF">2014-12-02T14:37:00Z</dcterms:modified>
</cp:coreProperties>
</file>