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6164" w:rsidRPr="007C65EA" w:rsidRDefault="00E96164" w:rsidP="007C65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7C65EA">
        <w:rPr>
          <w:rFonts w:ascii="Times New Roman" w:hAnsi="Times New Roman"/>
          <w:sz w:val="24"/>
          <w:szCs w:val="24"/>
        </w:rPr>
        <w:tab/>
      </w:r>
      <w:r w:rsidRPr="007C65EA">
        <w:rPr>
          <w:rFonts w:ascii="Times New Roman" w:hAnsi="Times New Roman"/>
          <w:b/>
          <w:sz w:val="24"/>
          <w:szCs w:val="24"/>
        </w:rPr>
        <w:t>64:06:01:63.01.  Sourcing rules for attorney services.</w:t>
      </w:r>
      <w:r w:rsidRPr="007C65EA">
        <w:rPr>
          <w:rFonts w:ascii="Times New Roman" w:hAnsi="Times New Roman"/>
          <w:sz w:val="24"/>
          <w:szCs w:val="24"/>
        </w:rPr>
        <w:t xml:space="preserve"> Notwithstanding § 64:06:01:</w:t>
      </w:r>
      <w:r>
        <w:rPr>
          <w:rFonts w:ascii="Times New Roman" w:hAnsi="Times New Roman"/>
          <w:sz w:val="24"/>
          <w:szCs w:val="24"/>
        </w:rPr>
        <w:t>6</w:t>
      </w:r>
      <w:r w:rsidRPr="007C65EA">
        <w:rPr>
          <w:rFonts w:ascii="Times New Roman" w:hAnsi="Times New Roman"/>
          <w:sz w:val="24"/>
          <w:szCs w:val="24"/>
        </w:rPr>
        <w:t>2 and 64:06:01:63, the sale of attorney services is sourced to the attorney's office.</w:t>
      </w:r>
    </w:p>
    <w:p w:rsidR="00E96164" w:rsidRPr="007C65EA" w:rsidRDefault="00E96164" w:rsidP="007C65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96164" w:rsidRPr="007C65EA" w:rsidRDefault="00E96164" w:rsidP="007C65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C65EA">
        <w:rPr>
          <w:rFonts w:ascii="Times New Roman" w:hAnsi="Times New Roman"/>
          <w:sz w:val="24"/>
          <w:szCs w:val="24"/>
        </w:rPr>
        <w:tab/>
      </w:r>
      <w:r w:rsidRPr="007C65EA">
        <w:rPr>
          <w:rFonts w:ascii="Times New Roman" w:hAnsi="Times New Roman"/>
          <w:b/>
          <w:sz w:val="24"/>
          <w:szCs w:val="24"/>
        </w:rPr>
        <w:t>Source:</w:t>
      </w:r>
      <w:r w:rsidRPr="007C65EA">
        <w:rPr>
          <w:rFonts w:ascii="Times New Roman" w:hAnsi="Times New Roman"/>
          <w:sz w:val="24"/>
          <w:szCs w:val="24"/>
        </w:rPr>
        <w:t xml:space="preserve"> 41 SDR 173, effective May 14, 2015.</w:t>
      </w:r>
    </w:p>
    <w:p w:rsidR="00E96164" w:rsidRPr="007C65EA" w:rsidRDefault="00E96164" w:rsidP="007C65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C65EA">
        <w:rPr>
          <w:rFonts w:ascii="Times New Roman" w:hAnsi="Times New Roman"/>
          <w:sz w:val="24"/>
          <w:szCs w:val="24"/>
        </w:rPr>
        <w:tab/>
      </w:r>
      <w:r w:rsidRPr="007C65EA">
        <w:rPr>
          <w:rFonts w:ascii="Times New Roman" w:hAnsi="Times New Roman"/>
          <w:b/>
          <w:sz w:val="24"/>
          <w:szCs w:val="24"/>
        </w:rPr>
        <w:t>General Authority:</w:t>
      </w:r>
      <w:r w:rsidRPr="007C65EA">
        <w:rPr>
          <w:rFonts w:ascii="Times New Roman" w:hAnsi="Times New Roman"/>
          <w:sz w:val="24"/>
          <w:szCs w:val="24"/>
        </w:rPr>
        <w:t xml:space="preserve"> SDCL 10-45-108.</w:t>
      </w:r>
    </w:p>
    <w:p w:rsidR="00E96164" w:rsidRPr="007C65EA" w:rsidRDefault="00E96164" w:rsidP="007C65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C65EA">
        <w:rPr>
          <w:rFonts w:ascii="Times New Roman" w:hAnsi="Times New Roman"/>
          <w:sz w:val="24"/>
          <w:szCs w:val="24"/>
        </w:rPr>
        <w:tab/>
      </w:r>
      <w:r w:rsidRPr="007C65EA">
        <w:rPr>
          <w:rFonts w:ascii="Times New Roman" w:hAnsi="Times New Roman"/>
          <w:b/>
          <w:sz w:val="24"/>
          <w:szCs w:val="24"/>
        </w:rPr>
        <w:t>Law Implemented:</w:t>
      </w:r>
      <w:r w:rsidRPr="007C65EA">
        <w:rPr>
          <w:rFonts w:ascii="Times New Roman" w:hAnsi="Times New Roman"/>
          <w:sz w:val="24"/>
          <w:szCs w:val="24"/>
        </w:rPr>
        <w:t xml:space="preserve"> SDCL 10-45-108.</w:t>
      </w:r>
    </w:p>
    <w:p w:rsidR="00E96164" w:rsidRPr="007C65EA" w:rsidRDefault="00E96164" w:rsidP="007C65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E96164" w:rsidRPr="007C65EA" w:rsidSect="00E9616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C65EA"/>
    <w:rsid w:val="0000441D"/>
    <w:rsid w:val="000148A4"/>
    <w:rsid w:val="00063DE5"/>
    <w:rsid w:val="00075A66"/>
    <w:rsid w:val="00085740"/>
    <w:rsid w:val="000C37DE"/>
    <w:rsid w:val="000F50C3"/>
    <w:rsid w:val="00122859"/>
    <w:rsid w:val="001639E3"/>
    <w:rsid w:val="0017599E"/>
    <w:rsid w:val="001827DC"/>
    <w:rsid w:val="00185F32"/>
    <w:rsid w:val="001A30BC"/>
    <w:rsid w:val="001B3292"/>
    <w:rsid w:val="001C5A5F"/>
    <w:rsid w:val="001D736E"/>
    <w:rsid w:val="00214176"/>
    <w:rsid w:val="002427F2"/>
    <w:rsid w:val="00255449"/>
    <w:rsid w:val="00261762"/>
    <w:rsid w:val="002632E0"/>
    <w:rsid w:val="002742E9"/>
    <w:rsid w:val="002A2096"/>
    <w:rsid w:val="002C18E9"/>
    <w:rsid w:val="002D64F5"/>
    <w:rsid w:val="002F6771"/>
    <w:rsid w:val="003112A5"/>
    <w:rsid w:val="00327028"/>
    <w:rsid w:val="00333754"/>
    <w:rsid w:val="00334B7A"/>
    <w:rsid w:val="00343E14"/>
    <w:rsid w:val="003448E4"/>
    <w:rsid w:val="0035027F"/>
    <w:rsid w:val="00375BE5"/>
    <w:rsid w:val="003A169F"/>
    <w:rsid w:val="003D5FBF"/>
    <w:rsid w:val="003E77B8"/>
    <w:rsid w:val="003F6670"/>
    <w:rsid w:val="00436F33"/>
    <w:rsid w:val="00456B19"/>
    <w:rsid w:val="00480CFD"/>
    <w:rsid w:val="00481018"/>
    <w:rsid w:val="004816E9"/>
    <w:rsid w:val="00482E7C"/>
    <w:rsid w:val="00483442"/>
    <w:rsid w:val="004839B6"/>
    <w:rsid w:val="004A17BD"/>
    <w:rsid w:val="004A765B"/>
    <w:rsid w:val="004B2248"/>
    <w:rsid w:val="004C67E9"/>
    <w:rsid w:val="004C6BD6"/>
    <w:rsid w:val="004F04DF"/>
    <w:rsid w:val="00515835"/>
    <w:rsid w:val="00523F60"/>
    <w:rsid w:val="00543B22"/>
    <w:rsid w:val="00551090"/>
    <w:rsid w:val="0055540C"/>
    <w:rsid w:val="005A4185"/>
    <w:rsid w:val="005B1C78"/>
    <w:rsid w:val="005C071F"/>
    <w:rsid w:val="005C13CD"/>
    <w:rsid w:val="005F690F"/>
    <w:rsid w:val="00612FDE"/>
    <w:rsid w:val="00617FB2"/>
    <w:rsid w:val="00635495"/>
    <w:rsid w:val="0069070C"/>
    <w:rsid w:val="0069321B"/>
    <w:rsid w:val="0069323F"/>
    <w:rsid w:val="0071025B"/>
    <w:rsid w:val="00710E6D"/>
    <w:rsid w:val="00715B39"/>
    <w:rsid w:val="007171A2"/>
    <w:rsid w:val="00732442"/>
    <w:rsid w:val="00783997"/>
    <w:rsid w:val="0078692C"/>
    <w:rsid w:val="0079200D"/>
    <w:rsid w:val="00796DC9"/>
    <w:rsid w:val="007B3BB2"/>
    <w:rsid w:val="007C049E"/>
    <w:rsid w:val="007C65EA"/>
    <w:rsid w:val="007D557A"/>
    <w:rsid w:val="007F1CAC"/>
    <w:rsid w:val="00837343"/>
    <w:rsid w:val="0085029B"/>
    <w:rsid w:val="00857CEC"/>
    <w:rsid w:val="0086498D"/>
    <w:rsid w:val="008A766C"/>
    <w:rsid w:val="008B22C3"/>
    <w:rsid w:val="008D70C3"/>
    <w:rsid w:val="008E095A"/>
    <w:rsid w:val="008F2407"/>
    <w:rsid w:val="008F6A23"/>
    <w:rsid w:val="009056EF"/>
    <w:rsid w:val="009149B9"/>
    <w:rsid w:val="00932AA1"/>
    <w:rsid w:val="00936B3E"/>
    <w:rsid w:val="00964597"/>
    <w:rsid w:val="00976BF1"/>
    <w:rsid w:val="00987BCA"/>
    <w:rsid w:val="009B329A"/>
    <w:rsid w:val="009D3109"/>
    <w:rsid w:val="009F2153"/>
    <w:rsid w:val="00A2441D"/>
    <w:rsid w:val="00A6268D"/>
    <w:rsid w:val="00A84842"/>
    <w:rsid w:val="00AC0F07"/>
    <w:rsid w:val="00AF0391"/>
    <w:rsid w:val="00AF3C61"/>
    <w:rsid w:val="00AF75F1"/>
    <w:rsid w:val="00B22D6A"/>
    <w:rsid w:val="00B2625B"/>
    <w:rsid w:val="00B26B44"/>
    <w:rsid w:val="00B27A0B"/>
    <w:rsid w:val="00B45285"/>
    <w:rsid w:val="00B522FC"/>
    <w:rsid w:val="00B65E46"/>
    <w:rsid w:val="00B66A62"/>
    <w:rsid w:val="00B768A5"/>
    <w:rsid w:val="00BB36CB"/>
    <w:rsid w:val="00BD7CC9"/>
    <w:rsid w:val="00C05342"/>
    <w:rsid w:val="00C314AE"/>
    <w:rsid w:val="00C7478A"/>
    <w:rsid w:val="00C84F8A"/>
    <w:rsid w:val="00C910B7"/>
    <w:rsid w:val="00CA23E4"/>
    <w:rsid w:val="00CC3FC2"/>
    <w:rsid w:val="00CD4CDD"/>
    <w:rsid w:val="00CF0964"/>
    <w:rsid w:val="00CF5C09"/>
    <w:rsid w:val="00D02024"/>
    <w:rsid w:val="00D114C5"/>
    <w:rsid w:val="00D202C1"/>
    <w:rsid w:val="00D309D3"/>
    <w:rsid w:val="00D35C7C"/>
    <w:rsid w:val="00D42198"/>
    <w:rsid w:val="00D65A46"/>
    <w:rsid w:val="00D6739A"/>
    <w:rsid w:val="00D80FE1"/>
    <w:rsid w:val="00D95465"/>
    <w:rsid w:val="00DB63CE"/>
    <w:rsid w:val="00DC220D"/>
    <w:rsid w:val="00DD05E5"/>
    <w:rsid w:val="00DE1AC6"/>
    <w:rsid w:val="00DF5C4E"/>
    <w:rsid w:val="00E167B4"/>
    <w:rsid w:val="00E222BE"/>
    <w:rsid w:val="00E34CD5"/>
    <w:rsid w:val="00E50301"/>
    <w:rsid w:val="00E648A0"/>
    <w:rsid w:val="00E67112"/>
    <w:rsid w:val="00E84151"/>
    <w:rsid w:val="00E879A0"/>
    <w:rsid w:val="00E87ABA"/>
    <w:rsid w:val="00E95183"/>
    <w:rsid w:val="00E96164"/>
    <w:rsid w:val="00EA0CBB"/>
    <w:rsid w:val="00EB040E"/>
    <w:rsid w:val="00EC0255"/>
    <w:rsid w:val="00EE236A"/>
    <w:rsid w:val="00F06EF8"/>
    <w:rsid w:val="00F15259"/>
    <w:rsid w:val="00F622A7"/>
    <w:rsid w:val="00FA0625"/>
    <w:rsid w:val="00FA3221"/>
    <w:rsid w:val="00FB2827"/>
    <w:rsid w:val="00FB566A"/>
    <w:rsid w:val="00FC1A98"/>
    <w:rsid w:val="00FD396E"/>
    <w:rsid w:val="00FF37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1</Pages>
  <Words>42</Words>
  <Characters>245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dcterms:created xsi:type="dcterms:W3CDTF">2015-04-30T19:40:00Z</dcterms:created>
  <dcterms:modified xsi:type="dcterms:W3CDTF">2015-06-01T20:28:00Z</dcterms:modified>
</cp:coreProperties>
</file>