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93277E">
        <w:rPr>
          <w:rFonts w:ascii="Times New Roman" w:hAnsi="Times New Roman"/>
          <w:sz w:val="24"/>
        </w:rPr>
        <w:tab/>
      </w:r>
      <w:r w:rsidRPr="00057D68">
        <w:rPr>
          <w:rFonts w:ascii="Times New Roman" w:hAnsi="Times New Roman"/>
          <w:b/>
          <w:sz w:val="24"/>
        </w:rPr>
        <w:t>44:74:02:15.</w:t>
      </w:r>
      <w:r>
        <w:rPr>
          <w:rFonts w:ascii="Times New Roman" w:hAnsi="Times New Roman"/>
          <w:b/>
          <w:sz w:val="24"/>
        </w:rPr>
        <w:t>  </w:t>
      </w:r>
      <w:r w:rsidRPr="00057D68">
        <w:rPr>
          <w:rFonts w:ascii="Times New Roman" w:hAnsi="Times New Roman"/>
          <w:b/>
          <w:sz w:val="24"/>
        </w:rPr>
        <w:t>Nurse aide curriculum.</w:t>
      </w:r>
      <w:r w:rsidRPr="0093277E">
        <w:rPr>
          <w:rFonts w:ascii="Times New Roman" w:hAnsi="Times New Roman"/>
          <w:sz w:val="24"/>
        </w:rPr>
        <w:t xml:space="preserve"> The curriculum of the nurse aide training program shall address the medical, psychosocial, physical, and environmental needs of the patients or residents served by the nursing facility. Each unit of instruction shall include behaviorally stated objectives with measurable performance criteria. The n</w:t>
      </w:r>
      <w:r>
        <w:rPr>
          <w:rFonts w:ascii="Times New Roman" w:hAnsi="Times New Roman"/>
          <w:sz w:val="24"/>
        </w:rPr>
        <w:t xml:space="preserve">urse aide training program </w:t>
      </w:r>
      <w:r w:rsidRPr="0093277E">
        <w:rPr>
          <w:rFonts w:ascii="Times New Roman" w:hAnsi="Times New Roman"/>
          <w:sz w:val="24"/>
        </w:rPr>
        <w:t>shall consist of at least 75 hours of classroom and clinical instruction, including the following: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t>(1)</w:t>
      </w:r>
      <w:r>
        <w:rPr>
          <w:rFonts w:ascii="Times New Roman" w:hAnsi="Times New Roman"/>
          <w:sz w:val="24"/>
        </w:rPr>
        <w:t>  </w:t>
      </w:r>
      <w:r w:rsidRPr="0093277E">
        <w:rPr>
          <w:rFonts w:ascii="Times New Roman" w:hAnsi="Times New Roman"/>
          <w:sz w:val="24"/>
        </w:rPr>
        <w:t>Sixteen hours of training in the following areas before the nurse aide has any direct contact with a patient or resident:</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(a)</w:t>
      </w:r>
      <w:r>
        <w:rPr>
          <w:rFonts w:ascii="Times New Roman" w:hAnsi="Times New Roman"/>
          <w:sz w:val="24"/>
        </w:rPr>
        <w:t>  </w:t>
      </w:r>
      <w:r w:rsidRPr="0093277E">
        <w:rPr>
          <w:rFonts w:ascii="Times New Roman" w:hAnsi="Times New Roman"/>
          <w:sz w:val="24"/>
        </w:rPr>
        <w:t>Communication and interpersonal skills;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(b)</w:t>
      </w:r>
      <w:r>
        <w:rPr>
          <w:rFonts w:ascii="Times New Roman" w:hAnsi="Times New Roman"/>
          <w:sz w:val="24"/>
        </w:rPr>
        <w:t>  </w:t>
      </w:r>
      <w:r w:rsidRPr="0093277E">
        <w:rPr>
          <w:rFonts w:ascii="Times New Roman" w:hAnsi="Times New Roman"/>
          <w:sz w:val="24"/>
        </w:rPr>
        <w:t>Infection control;</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(c)</w:t>
      </w:r>
      <w:r>
        <w:rPr>
          <w:rFonts w:ascii="Times New Roman" w:hAnsi="Times New Roman"/>
          <w:sz w:val="24"/>
        </w:rPr>
        <w:t>  </w:t>
      </w:r>
      <w:r w:rsidRPr="0093277E">
        <w:rPr>
          <w:rFonts w:ascii="Times New Roman" w:hAnsi="Times New Roman"/>
          <w:sz w:val="24"/>
        </w:rPr>
        <w:t>Safety/emergency procedures, including the Heimlich maneuver;</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(d)</w:t>
      </w:r>
      <w:r>
        <w:rPr>
          <w:rFonts w:ascii="Times New Roman" w:hAnsi="Times New Roman"/>
          <w:sz w:val="24"/>
        </w:rPr>
        <w:t>  </w:t>
      </w:r>
      <w:r w:rsidRPr="0093277E">
        <w:rPr>
          <w:rFonts w:ascii="Times New Roman" w:hAnsi="Times New Roman"/>
          <w:sz w:val="24"/>
        </w:rPr>
        <w:t xml:space="preserve">Promoting patients' </w:t>
      </w:r>
      <w:r>
        <w:rPr>
          <w:rFonts w:ascii="Times New Roman" w:hAnsi="Times New Roman"/>
          <w:sz w:val="24"/>
        </w:rPr>
        <w:t>and residents' independence;</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(e)</w:t>
      </w:r>
      <w:r>
        <w:rPr>
          <w:rFonts w:ascii="Times New Roman" w:hAnsi="Times New Roman"/>
          <w:sz w:val="24"/>
        </w:rPr>
        <w:t>  </w:t>
      </w:r>
      <w:r w:rsidRPr="0093277E">
        <w:rPr>
          <w:rFonts w:ascii="Times New Roman" w:hAnsi="Times New Roman"/>
          <w:sz w:val="24"/>
        </w:rPr>
        <w:t>Respecting patients' and residents' rights; and</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(f)</w:t>
      </w:r>
      <w:r>
        <w:rPr>
          <w:rFonts w:ascii="Times New Roman" w:hAnsi="Times New Roman"/>
          <w:sz w:val="24"/>
        </w:rPr>
        <w:t>  </w:t>
      </w:r>
      <w:r w:rsidRPr="0093277E">
        <w:rPr>
          <w:rFonts w:ascii="Times New Roman" w:hAnsi="Times New Roman"/>
          <w:sz w:val="24"/>
        </w:rPr>
        <w:t>Abuse, neglect, and misappropriation of resident property;</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t>(2)</w:t>
      </w:r>
      <w:r>
        <w:rPr>
          <w:rFonts w:ascii="Times New Roman" w:hAnsi="Times New Roman"/>
          <w:sz w:val="24"/>
        </w:rPr>
        <w:t>  </w:t>
      </w:r>
      <w:r w:rsidRPr="0093277E">
        <w:rPr>
          <w:rFonts w:ascii="Times New Roman" w:hAnsi="Times New Roman"/>
          <w:sz w:val="24"/>
        </w:rPr>
        <w:t>Sixteen hours of supervised practical training, with enough instructors to ensure that nursing care is provided with effective assistance and supervision. The ratio may not be less than one instructor for each eight students in the clinical setting;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93277E">
        <w:rPr>
          <w:rFonts w:ascii="Times New Roman" w:hAnsi="Times New Roman"/>
          <w:sz w:val="24"/>
        </w:rPr>
        <w:t>Instruction in each of the following content areas: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(a)</w:t>
      </w:r>
      <w:r>
        <w:rPr>
          <w:rFonts w:ascii="Times New Roman" w:hAnsi="Times New Roman"/>
          <w:sz w:val="24"/>
        </w:rPr>
        <w:t>  </w:t>
      </w:r>
      <w:r w:rsidRPr="0093277E">
        <w:rPr>
          <w:rFonts w:ascii="Times New Roman" w:hAnsi="Times New Roman"/>
          <w:sz w:val="24"/>
        </w:rPr>
        <w:t>Basic nursing skills: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w:t>
      </w:r>
      <w:r>
        <w:rPr>
          <w:rFonts w:ascii="Times New Roman" w:hAnsi="Times New Roman"/>
          <w:sz w:val="24"/>
        </w:rPr>
        <w:t>  </w:t>
      </w:r>
      <w:r w:rsidRPr="0093277E">
        <w:rPr>
          <w:rFonts w:ascii="Times New Roman" w:hAnsi="Times New Roman"/>
          <w:sz w:val="24"/>
        </w:rPr>
        <w:t>Taking and recording vital signs;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w:t>
      </w:r>
      <w:r>
        <w:rPr>
          <w:rFonts w:ascii="Times New Roman" w:hAnsi="Times New Roman"/>
          <w:sz w:val="24"/>
        </w:rPr>
        <w:t>  </w:t>
      </w:r>
      <w:r w:rsidRPr="0093277E">
        <w:rPr>
          <w:rFonts w:ascii="Times New Roman" w:hAnsi="Times New Roman"/>
          <w:sz w:val="24"/>
        </w:rPr>
        <w:t>Measuring and recording height and weight;</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(iii)</w:t>
      </w:r>
      <w:r>
        <w:rPr>
          <w:rFonts w:ascii="Times New Roman" w:hAnsi="Times New Roman"/>
          <w:sz w:val="24"/>
        </w:rPr>
        <w:t>  </w:t>
      </w:r>
      <w:r w:rsidRPr="0093277E">
        <w:rPr>
          <w:rFonts w:ascii="Times New Roman" w:hAnsi="Times New Roman"/>
          <w:sz w:val="24"/>
        </w:rPr>
        <w:t>Caring for the patients' or residents' environment;</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(iv)</w:t>
      </w:r>
      <w:r>
        <w:rPr>
          <w:rFonts w:ascii="Times New Roman" w:hAnsi="Times New Roman"/>
          <w:sz w:val="24"/>
        </w:rPr>
        <w:t>  </w:t>
      </w:r>
      <w:r w:rsidRPr="0093277E">
        <w:rPr>
          <w:rFonts w:ascii="Times New Roman" w:hAnsi="Times New Roman"/>
          <w:sz w:val="24"/>
        </w:rPr>
        <w:t>Recognizing abnormal changes in body functioning and the importance of reporting such changes to a supervisor; and</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  </w:t>
      </w:r>
      <w:r w:rsidRPr="0093277E">
        <w:rPr>
          <w:rFonts w:ascii="Times New Roman" w:hAnsi="Times New Roman"/>
          <w:sz w:val="24"/>
        </w:rPr>
        <w:t>Caring for patients or residents when death is imminent;</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(b)  </w:t>
      </w:r>
      <w:r w:rsidRPr="0093277E">
        <w:rPr>
          <w:rFonts w:ascii="Times New Roman" w:hAnsi="Times New Roman"/>
          <w:sz w:val="24"/>
        </w:rPr>
        <w:t>Personal care skills, including the following: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w:t>
      </w:r>
      <w:r>
        <w:rPr>
          <w:rFonts w:ascii="Times New Roman" w:hAnsi="Times New Roman"/>
          <w:sz w:val="24"/>
        </w:rPr>
        <w:t>  </w:t>
      </w:r>
      <w:r w:rsidRPr="0093277E">
        <w:rPr>
          <w:rFonts w:ascii="Times New Roman" w:hAnsi="Times New Roman"/>
          <w:sz w:val="24"/>
        </w:rPr>
        <w:t>Bathing;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w:t>
      </w:r>
      <w:r>
        <w:rPr>
          <w:rFonts w:ascii="Times New Roman" w:hAnsi="Times New Roman"/>
          <w:sz w:val="24"/>
        </w:rPr>
        <w:t>  </w:t>
      </w:r>
      <w:r w:rsidRPr="0093277E">
        <w:rPr>
          <w:rFonts w:ascii="Times New Roman" w:hAnsi="Times New Roman"/>
          <w:sz w:val="24"/>
        </w:rPr>
        <w:t>Grooming, including mouth care;</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(iii)</w:t>
      </w:r>
      <w:r>
        <w:rPr>
          <w:rFonts w:ascii="Times New Roman" w:hAnsi="Times New Roman"/>
          <w:sz w:val="24"/>
        </w:rPr>
        <w:t>  </w:t>
      </w:r>
      <w:r w:rsidRPr="0093277E">
        <w:rPr>
          <w:rFonts w:ascii="Times New Roman" w:hAnsi="Times New Roman"/>
          <w:sz w:val="24"/>
        </w:rPr>
        <w:t>Dressing;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(iv)</w:t>
      </w:r>
      <w:r>
        <w:rPr>
          <w:rFonts w:ascii="Times New Roman" w:hAnsi="Times New Roman"/>
          <w:sz w:val="24"/>
        </w:rPr>
        <w:t>  </w:t>
      </w:r>
      <w:r w:rsidRPr="0093277E">
        <w:rPr>
          <w:rFonts w:ascii="Times New Roman" w:hAnsi="Times New Roman"/>
          <w:sz w:val="24"/>
        </w:rPr>
        <w:t>Toileting;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  </w:t>
      </w:r>
      <w:r w:rsidRPr="0093277E">
        <w:rPr>
          <w:rFonts w:ascii="Times New Roman" w:hAnsi="Times New Roman"/>
          <w:sz w:val="24"/>
        </w:rPr>
        <w:t>Assisting with eating and hydration;</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(vi)</w:t>
      </w:r>
      <w:r>
        <w:rPr>
          <w:rFonts w:ascii="Times New Roman" w:hAnsi="Times New Roman"/>
          <w:sz w:val="24"/>
        </w:rPr>
        <w:t>  </w:t>
      </w:r>
      <w:r w:rsidRPr="0093277E">
        <w:rPr>
          <w:rFonts w:ascii="Times New Roman" w:hAnsi="Times New Roman"/>
          <w:sz w:val="24"/>
        </w:rPr>
        <w:t>Feeding techniques;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(vii)</w:t>
      </w:r>
      <w:r>
        <w:rPr>
          <w:rFonts w:ascii="Times New Roman" w:hAnsi="Times New Roman"/>
          <w:sz w:val="24"/>
        </w:rPr>
        <w:t>  </w:t>
      </w:r>
      <w:r w:rsidRPr="0093277E">
        <w:rPr>
          <w:rFonts w:ascii="Times New Roman" w:hAnsi="Times New Roman"/>
          <w:sz w:val="24"/>
        </w:rPr>
        <w:t>Skin care; and</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(viii)</w:t>
      </w:r>
      <w:r>
        <w:rPr>
          <w:rFonts w:ascii="Times New Roman" w:hAnsi="Times New Roman"/>
          <w:sz w:val="24"/>
        </w:rPr>
        <w:t>  </w:t>
      </w:r>
      <w:r w:rsidRPr="0093277E">
        <w:rPr>
          <w:rFonts w:ascii="Times New Roman" w:hAnsi="Times New Roman"/>
          <w:sz w:val="24"/>
        </w:rPr>
        <w:t>Transfers, positioning, and turning to include the use of mechanical lift or movement devices;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(c)</w:t>
      </w:r>
      <w:r>
        <w:rPr>
          <w:rFonts w:ascii="Times New Roman" w:hAnsi="Times New Roman"/>
          <w:sz w:val="24"/>
        </w:rPr>
        <w:t>  </w:t>
      </w:r>
      <w:r w:rsidRPr="0093277E">
        <w:rPr>
          <w:rFonts w:ascii="Times New Roman" w:hAnsi="Times New Roman"/>
          <w:sz w:val="24"/>
        </w:rPr>
        <w:t>Mental health and social services: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w:t>
      </w:r>
      <w:r>
        <w:rPr>
          <w:rFonts w:ascii="Times New Roman" w:hAnsi="Times New Roman"/>
          <w:sz w:val="24"/>
        </w:rPr>
        <w:t>  </w:t>
      </w:r>
      <w:r w:rsidRPr="0093277E">
        <w:rPr>
          <w:rFonts w:ascii="Times New Roman" w:hAnsi="Times New Roman"/>
          <w:sz w:val="24"/>
        </w:rPr>
        <w:t>Modifying aides' behavior in response to patients' or residents' behavior;</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w:t>
      </w:r>
      <w:r>
        <w:rPr>
          <w:rFonts w:ascii="Times New Roman" w:hAnsi="Times New Roman"/>
          <w:sz w:val="24"/>
        </w:rPr>
        <w:t>  </w:t>
      </w:r>
      <w:r w:rsidRPr="0093277E">
        <w:rPr>
          <w:rFonts w:ascii="Times New Roman" w:hAnsi="Times New Roman"/>
          <w:sz w:val="24"/>
        </w:rPr>
        <w:t>Awareness of developmental tasks associated with the aging process;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(iii)</w:t>
      </w:r>
      <w:r>
        <w:rPr>
          <w:rFonts w:ascii="Times New Roman" w:hAnsi="Times New Roman"/>
          <w:sz w:val="24"/>
        </w:rPr>
        <w:t>  </w:t>
      </w:r>
      <w:r w:rsidRPr="0093277E">
        <w:rPr>
          <w:rFonts w:ascii="Times New Roman" w:hAnsi="Times New Roman"/>
          <w:sz w:val="24"/>
        </w:rPr>
        <w:t>How to respond to patients' or residents' behavior;</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(iv)</w:t>
      </w:r>
      <w:r>
        <w:rPr>
          <w:rFonts w:ascii="Times New Roman" w:hAnsi="Times New Roman"/>
          <w:sz w:val="24"/>
        </w:rPr>
        <w:t>  </w:t>
      </w:r>
      <w:r w:rsidRPr="0093277E">
        <w:rPr>
          <w:rFonts w:ascii="Times New Roman" w:hAnsi="Times New Roman"/>
          <w:sz w:val="24"/>
        </w:rPr>
        <w:t>Allowing the patient or resident to make personal choices, providing and reinforcing other behavior consistent with the patient's or resident's dignity; and</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  </w:t>
      </w:r>
      <w:r w:rsidRPr="0093277E">
        <w:rPr>
          <w:rFonts w:ascii="Times New Roman" w:hAnsi="Times New Roman"/>
          <w:sz w:val="24"/>
        </w:rPr>
        <w:t>Using the patient's or resident's family as a source of emotional support;</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(d)</w:t>
      </w:r>
      <w:r>
        <w:rPr>
          <w:rFonts w:ascii="Times New Roman" w:hAnsi="Times New Roman"/>
          <w:sz w:val="24"/>
        </w:rPr>
        <w:t>  </w:t>
      </w:r>
      <w:r w:rsidRPr="0093277E">
        <w:rPr>
          <w:rFonts w:ascii="Times New Roman" w:hAnsi="Times New Roman"/>
          <w:sz w:val="24"/>
        </w:rPr>
        <w:t>Care of cognitively impaired patients or residents, including the following: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w:t>
      </w:r>
      <w:r>
        <w:rPr>
          <w:rFonts w:ascii="Times New Roman" w:hAnsi="Times New Roman"/>
          <w:sz w:val="24"/>
        </w:rPr>
        <w:t>  </w:t>
      </w:r>
      <w:r w:rsidRPr="0093277E">
        <w:rPr>
          <w:rFonts w:ascii="Times New Roman" w:hAnsi="Times New Roman"/>
          <w:sz w:val="24"/>
        </w:rPr>
        <w:t>Techniques for addressing the unique needs and behaviors of individuals with dementia;</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w:t>
      </w:r>
      <w:r>
        <w:rPr>
          <w:rFonts w:ascii="Times New Roman" w:hAnsi="Times New Roman"/>
          <w:sz w:val="24"/>
        </w:rPr>
        <w:t>  </w:t>
      </w:r>
      <w:r w:rsidRPr="0093277E">
        <w:rPr>
          <w:rFonts w:ascii="Times New Roman" w:hAnsi="Times New Roman"/>
          <w:sz w:val="24"/>
        </w:rPr>
        <w:t>Communicating with cognitively impaired patients or residents;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(iii)</w:t>
      </w:r>
      <w:r>
        <w:rPr>
          <w:rFonts w:ascii="Times New Roman" w:hAnsi="Times New Roman"/>
          <w:sz w:val="24"/>
        </w:rPr>
        <w:t>  </w:t>
      </w:r>
      <w:r w:rsidRPr="0093277E">
        <w:rPr>
          <w:rFonts w:ascii="Times New Roman" w:hAnsi="Times New Roman"/>
          <w:sz w:val="24"/>
        </w:rPr>
        <w:t>Understanding the behavior of cognitively impaired patients or residents;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(iv)</w:t>
      </w:r>
      <w:r>
        <w:rPr>
          <w:rFonts w:ascii="Times New Roman" w:hAnsi="Times New Roman"/>
          <w:sz w:val="24"/>
        </w:rPr>
        <w:t>  </w:t>
      </w:r>
      <w:r w:rsidRPr="0093277E">
        <w:rPr>
          <w:rFonts w:ascii="Times New Roman" w:hAnsi="Times New Roman"/>
          <w:sz w:val="24"/>
        </w:rPr>
        <w:t xml:space="preserve">Appropriate responses to the behavior of cognitively impaired patients </w:t>
      </w:r>
      <w:r w:rsidRPr="0093277E">
        <w:rPr>
          <w:rFonts w:ascii="Times New Roman" w:hAnsi="Times New Roman"/>
          <w:sz w:val="24"/>
        </w:rPr>
        <w:tab/>
        <w:t>or residents; and</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  </w:t>
      </w:r>
      <w:r w:rsidRPr="0093277E">
        <w:rPr>
          <w:rFonts w:ascii="Times New Roman" w:hAnsi="Times New Roman"/>
          <w:sz w:val="24"/>
        </w:rPr>
        <w:t>Methods of reducing the effects of cognitive impairments;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t>(e)  </w:t>
      </w:r>
      <w:r w:rsidRPr="0093277E">
        <w:rPr>
          <w:rFonts w:ascii="Times New Roman" w:hAnsi="Times New Roman"/>
          <w:sz w:val="24"/>
        </w:rPr>
        <w:t>Basic restorative nursing services, including the following: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w:t>
      </w:r>
      <w:r>
        <w:rPr>
          <w:rFonts w:ascii="Times New Roman" w:hAnsi="Times New Roman"/>
          <w:sz w:val="24"/>
        </w:rPr>
        <w:t>  </w:t>
      </w:r>
      <w:r w:rsidRPr="0093277E">
        <w:rPr>
          <w:rFonts w:ascii="Times New Roman" w:hAnsi="Times New Roman"/>
          <w:sz w:val="24"/>
        </w:rPr>
        <w:t>Training the patient or resident in self-care according to the patient's or resident's abilities;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w:t>
      </w:r>
      <w:r>
        <w:rPr>
          <w:rFonts w:ascii="Times New Roman" w:hAnsi="Times New Roman"/>
          <w:sz w:val="24"/>
        </w:rPr>
        <w:t>  </w:t>
      </w:r>
      <w:r w:rsidRPr="0093277E">
        <w:rPr>
          <w:rFonts w:ascii="Times New Roman" w:hAnsi="Times New Roman"/>
          <w:sz w:val="24"/>
        </w:rPr>
        <w:t>Use of assistive devices in transferring, ambulation, eating, and dressing;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(iii)</w:t>
      </w:r>
      <w:r>
        <w:rPr>
          <w:rFonts w:ascii="Times New Roman" w:hAnsi="Times New Roman"/>
          <w:sz w:val="24"/>
        </w:rPr>
        <w:t>  </w:t>
      </w:r>
      <w:r w:rsidRPr="0093277E">
        <w:rPr>
          <w:rFonts w:ascii="Times New Roman" w:hAnsi="Times New Roman"/>
          <w:sz w:val="24"/>
        </w:rPr>
        <w:t>Maintenance of range of motion;</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(iv)</w:t>
      </w:r>
      <w:r>
        <w:rPr>
          <w:rFonts w:ascii="Times New Roman" w:hAnsi="Times New Roman"/>
          <w:sz w:val="24"/>
        </w:rPr>
        <w:t>  </w:t>
      </w:r>
      <w:r w:rsidRPr="0093277E">
        <w:rPr>
          <w:rFonts w:ascii="Times New Roman" w:hAnsi="Times New Roman"/>
          <w:sz w:val="24"/>
        </w:rPr>
        <w:t>Proper turning and positioning in bed and chair;</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(v)  </w:t>
      </w:r>
      <w:r w:rsidRPr="0093277E">
        <w:rPr>
          <w:rFonts w:ascii="Times New Roman" w:hAnsi="Times New Roman"/>
          <w:sz w:val="24"/>
        </w:rPr>
        <w:t>Bowel and bladder control care training; and</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(vi)</w:t>
      </w:r>
      <w:r>
        <w:rPr>
          <w:rFonts w:ascii="Times New Roman" w:hAnsi="Times New Roman"/>
          <w:sz w:val="24"/>
        </w:rPr>
        <w:t>  </w:t>
      </w:r>
      <w:r w:rsidRPr="0093277E">
        <w:rPr>
          <w:rFonts w:ascii="Times New Roman" w:hAnsi="Times New Roman"/>
          <w:sz w:val="24"/>
        </w:rPr>
        <w:t>Care and use of prosthetic and orthotic devices;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t>(f)</w:t>
      </w:r>
      <w:r>
        <w:rPr>
          <w:rFonts w:ascii="Times New Roman" w:hAnsi="Times New Roman"/>
          <w:sz w:val="24"/>
        </w:rPr>
        <w:t>  </w:t>
      </w:r>
      <w:r w:rsidRPr="0093277E">
        <w:rPr>
          <w:rFonts w:ascii="Times New Roman" w:hAnsi="Times New Roman"/>
          <w:sz w:val="24"/>
        </w:rPr>
        <w:t>Residents' rights, including the following:</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w:t>
      </w:r>
      <w:r>
        <w:rPr>
          <w:rFonts w:ascii="Times New Roman" w:hAnsi="Times New Roman"/>
          <w:sz w:val="24"/>
        </w:rPr>
        <w:t>  </w:t>
      </w:r>
      <w:r w:rsidRPr="0093277E">
        <w:rPr>
          <w:rFonts w:ascii="Times New Roman" w:hAnsi="Times New Roman"/>
          <w:sz w:val="24"/>
        </w:rPr>
        <w:t>Providing privacy and maintaining confidentiality;</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w:t>
      </w:r>
      <w:r>
        <w:rPr>
          <w:rFonts w:ascii="Times New Roman" w:hAnsi="Times New Roman"/>
          <w:sz w:val="24"/>
        </w:rPr>
        <w:t>  </w:t>
      </w:r>
      <w:r w:rsidRPr="0093277E">
        <w:rPr>
          <w:rFonts w:ascii="Times New Roman" w:hAnsi="Times New Roman"/>
          <w:sz w:val="24"/>
        </w:rPr>
        <w:t>Promoting the patients' or residents' right to make personal choices to accommodate their needs;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(iii)</w:t>
      </w:r>
      <w:r>
        <w:rPr>
          <w:rFonts w:ascii="Times New Roman" w:hAnsi="Times New Roman"/>
          <w:sz w:val="24"/>
        </w:rPr>
        <w:t>  </w:t>
      </w:r>
      <w:r w:rsidRPr="0093277E">
        <w:rPr>
          <w:rFonts w:ascii="Times New Roman" w:hAnsi="Times New Roman"/>
          <w:sz w:val="24"/>
        </w:rPr>
        <w:t>Giving assistance in reporting grievances and disputes;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(iv)</w:t>
      </w:r>
      <w:r>
        <w:rPr>
          <w:rFonts w:ascii="Times New Roman" w:hAnsi="Times New Roman"/>
          <w:sz w:val="24"/>
        </w:rPr>
        <w:t>  </w:t>
      </w:r>
      <w:r w:rsidRPr="0093277E">
        <w:rPr>
          <w:rFonts w:ascii="Times New Roman" w:hAnsi="Times New Roman"/>
          <w:sz w:val="24"/>
        </w:rPr>
        <w:t>Providing needed assistance in getting to and participating in resident and family groups and other activities;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(v)</w:t>
      </w:r>
      <w:r>
        <w:rPr>
          <w:rFonts w:ascii="Times New Roman" w:hAnsi="Times New Roman"/>
          <w:sz w:val="24"/>
        </w:rPr>
        <w:t>  </w:t>
      </w:r>
      <w:r w:rsidRPr="0093277E">
        <w:rPr>
          <w:rFonts w:ascii="Times New Roman" w:hAnsi="Times New Roman"/>
          <w:sz w:val="24"/>
        </w:rPr>
        <w:t>Maintaining care and security of patients' or residents' personal possessions;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(vi)</w:t>
      </w:r>
      <w:r>
        <w:rPr>
          <w:rFonts w:ascii="Times New Roman" w:hAnsi="Times New Roman"/>
          <w:sz w:val="24"/>
        </w:rPr>
        <w:t>  </w:t>
      </w:r>
      <w:r w:rsidRPr="0093277E">
        <w:rPr>
          <w:rFonts w:ascii="Times New Roman" w:hAnsi="Times New Roman"/>
          <w:sz w:val="24"/>
        </w:rPr>
        <w:t>Promoting the patient's or resident's right to be free from abuse, mistreatment, and neglect and understanding the need to report any instances of such treatment to appropriate facility staff;</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93277E">
        <w:rPr>
          <w:rFonts w:ascii="Times New Roman" w:hAnsi="Times New Roman"/>
          <w:sz w:val="24"/>
        </w:rPr>
        <w:tab/>
      </w:r>
      <w:r w:rsidRPr="0093277E">
        <w:rPr>
          <w:rFonts w:ascii="Times New Roman" w:hAnsi="Times New Roman"/>
          <w:sz w:val="24"/>
        </w:rPr>
        <w:tab/>
        <w:t>(vii)</w:t>
      </w:r>
      <w:r>
        <w:rPr>
          <w:rFonts w:ascii="Times New Roman" w:hAnsi="Times New Roman"/>
          <w:sz w:val="24"/>
        </w:rPr>
        <w:t>  </w:t>
      </w:r>
      <w:r w:rsidRPr="0093277E">
        <w:rPr>
          <w:rFonts w:ascii="Times New Roman" w:hAnsi="Times New Roman"/>
          <w:sz w:val="24"/>
        </w:rPr>
        <w:t>Avoiding the need for restraints.</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690017">
        <w:rPr>
          <w:rFonts w:ascii="Times New Roman" w:hAnsi="Times New Roman"/>
          <w:b/>
          <w:sz w:val="24"/>
        </w:rPr>
        <w:t>Source:</w:t>
      </w:r>
      <w:r w:rsidRPr="0093277E">
        <w:rPr>
          <w:rFonts w:ascii="Times New Roman" w:hAnsi="Times New Roman"/>
          <w:sz w:val="24"/>
        </w:rPr>
        <w:t xml:space="preserve"> 21 SDR</w:t>
      </w:r>
      <w:r>
        <w:rPr>
          <w:rFonts w:ascii="Times New Roman" w:hAnsi="Times New Roman"/>
          <w:sz w:val="24"/>
        </w:rPr>
        <w:t xml:space="preserve"> 118, effective January 2, 1995;</w:t>
      </w:r>
      <w:r w:rsidRPr="0093277E">
        <w:rPr>
          <w:rFonts w:ascii="Times New Roman" w:hAnsi="Times New Roman"/>
          <w:sz w:val="24"/>
        </w:rPr>
        <w:t xml:space="preserve"> transferred from § 44:04:18:15</w:t>
      </w:r>
      <w:r>
        <w:rPr>
          <w:rFonts w:ascii="Times New Roman" w:hAnsi="Times New Roman"/>
          <w:sz w:val="24"/>
        </w:rPr>
        <w:t>, 42 SDR 51, effective October 13, 2015</w:t>
      </w:r>
      <w:r w:rsidRPr="0093277E">
        <w:rPr>
          <w:rFonts w:ascii="Times New Roman" w:hAnsi="Times New Roman"/>
          <w:sz w:val="24"/>
        </w:rPr>
        <w:t>.</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690017">
        <w:rPr>
          <w:rFonts w:ascii="Times New Roman" w:hAnsi="Times New Roman"/>
          <w:b/>
          <w:sz w:val="24"/>
        </w:rPr>
        <w:t>General Authority:</w:t>
      </w:r>
      <w:r w:rsidRPr="0093277E">
        <w:rPr>
          <w:rFonts w:ascii="Times New Roman" w:hAnsi="Times New Roman"/>
          <w:sz w:val="24"/>
        </w:rPr>
        <w:t xml:space="preserve"> SDCL 34-12-29.</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93277E">
        <w:rPr>
          <w:rFonts w:ascii="Times New Roman" w:hAnsi="Times New Roman"/>
          <w:sz w:val="24"/>
        </w:rPr>
        <w:tab/>
      </w:r>
      <w:r w:rsidRPr="00690017">
        <w:rPr>
          <w:rFonts w:ascii="Times New Roman" w:hAnsi="Times New Roman"/>
          <w:b/>
          <w:sz w:val="24"/>
        </w:rPr>
        <w:t>Law Implemented:</w:t>
      </w:r>
      <w:r w:rsidRPr="0093277E">
        <w:rPr>
          <w:rFonts w:ascii="Times New Roman" w:hAnsi="Times New Roman"/>
          <w:sz w:val="24"/>
        </w:rPr>
        <w:t xml:space="preserve"> SDCL 34-12-29.</w:t>
      </w:r>
    </w:p>
    <w:p w:rsidR="00FB3474" w:rsidRPr="0093277E" w:rsidRDefault="00FB3474" w:rsidP="00866B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FB3474" w:rsidRPr="0093277E" w:rsidSect="00FB34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6BE7"/>
    <w:rsid w:val="00057D68"/>
    <w:rsid w:val="00690017"/>
    <w:rsid w:val="00866BE7"/>
    <w:rsid w:val="0093277E"/>
    <w:rsid w:val="00AE662A"/>
    <w:rsid w:val="00CD5A25"/>
    <w:rsid w:val="00FB3474"/>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BE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653</Words>
  <Characters>3726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2015-10-09T20:28:00Z</dcterms:created>
  <dcterms:modified xsi:type="dcterms:W3CDTF">2015-10-09T20:29:00Z</dcterms:modified>
</cp:coreProperties>
</file>