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88" w:rsidRPr="00AB703D" w:rsidRDefault="004D0988" w:rsidP="00C265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4A5EE1">
        <w:rPr>
          <w:rFonts w:ascii="Times New Roman" w:hAnsi="Times New Roman"/>
          <w:b/>
          <w:sz w:val="24"/>
        </w:rPr>
        <w:t>44:76:13:02.</w:t>
      </w:r>
      <w:r>
        <w:rPr>
          <w:rFonts w:ascii="Times New Roman" w:hAnsi="Times New Roman"/>
          <w:b/>
          <w:sz w:val="24"/>
        </w:rPr>
        <w:t>  </w:t>
      </w:r>
      <w:r w:rsidRPr="004A5EE1">
        <w:rPr>
          <w:rFonts w:ascii="Times New Roman" w:hAnsi="Times New Roman"/>
          <w:b/>
          <w:sz w:val="24"/>
        </w:rPr>
        <w:t>Facility to inform patient of rights.</w:t>
      </w:r>
      <w:r w:rsidRPr="00AB703D">
        <w:rPr>
          <w:rFonts w:ascii="Times New Roman" w:hAnsi="Times New Roman"/>
          <w:sz w:val="24"/>
        </w:rPr>
        <w:t xml:space="preserve"> Prior to or at the time of admission, a facility shall inform the patient, both orally and in writing, of the patient's rights and of the rules governing the patient's conduct and responsibilities while in the facility. The patient shall acknowledge in writing that the patient received the information. During the patient's stay the facility shall notify the patient, both orally and in writing, of any changes to the original information. The facility shall post written notice of patient rights in a place likely to be noticed by patients waiting for treatment or provided to the patients’ representative or surrogate. The patient's right to receive visitors. Visiting hours and policies of the facility shall permit and encourage the visiting of patients by friends and relatives. Visitors may not cause a disruption to the care and services residents receive or infringement on other patient</w:t>
      </w:r>
      <w:r>
        <w:rPr>
          <w:rFonts w:ascii="Times New Roman" w:hAnsi="Times New Roman"/>
          <w:sz w:val="24"/>
        </w:rPr>
        <w:t>s'</w:t>
      </w:r>
      <w:r w:rsidRPr="00AB703D">
        <w:rPr>
          <w:rFonts w:ascii="Times New Roman" w:hAnsi="Times New Roman"/>
          <w:sz w:val="24"/>
        </w:rPr>
        <w:t xml:space="preserve"> rights or place an undue burden on the facility.</w:t>
      </w:r>
    </w:p>
    <w:p w:rsidR="004D0988" w:rsidRPr="00AB703D" w:rsidRDefault="004D0988" w:rsidP="00C265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4D0988" w:rsidRPr="00AB703D" w:rsidRDefault="004D0988" w:rsidP="00C265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4A5EE1">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4D0988" w:rsidRPr="00AB703D" w:rsidRDefault="004D0988" w:rsidP="00C265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4A5EE1">
        <w:rPr>
          <w:rFonts w:ascii="Times New Roman" w:hAnsi="Times New Roman"/>
          <w:b/>
          <w:sz w:val="24"/>
        </w:rPr>
        <w:t>General Authority:</w:t>
      </w:r>
      <w:r w:rsidRPr="00AB703D">
        <w:rPr>
          <w:rFonts w:ascii="Times New Roman" w:hAnsi="Times New Roman"/>
          <w:sz w:val="24"/>
        </w:rPr>
        <w:t xml:space="preserve"> SDCL 34-12-13.</w:t>
      </w:r>
    </w:p>
    <w:p w:rsidR="004D0988" w:rsidRPr="00AB703D" w:rsidRDefault="004D0988" w:rsidP="00C265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4A5EE1">
        <w:rPr>
          <w:rFonts w:ascii="Times New Roman" w:hAnsi="Times New Roman"/>
          <w:b/>
          <w:sz w:val="24"/>
        </w:rPr>
        <w:t>Law Implemented:</w:t>
      </w:r>
      <w:r w:rsidRPr="00AB703D">
        <w:rPr>
          <w:rFonts w:ascii="Times New Roman" w:hAnsi="Times New Roman"/>
          <w:sz w:val="24"/>
        </w:rPr>
        <w:t xml:space="preserve"> SDCL 34-12-13.</w:t>
      </w:r>
    </w:p>
    <w:p w:rsidR="004D0988" w:rsidRPr="00AB703D" w:rsidRDefault="004D0988" w:rsidP="00C265A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4D0988" w:rsidRPr="00AB703D" w:rsidSect="004D09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65A1"/>
    <w:rsid w:val="004A5EE1"/>
    <w:rsid w:val="004D0988"/>
    <w:rsid w:val="00AB703D"/>
    <w:rsid w:val="00AE662A"/>
    <w:rsid w:val="00C265A1"/>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A1"/>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167</Words>
  <Characters>952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2015-10-13T14:13:00Z</dcterms:created>
  <dcterms:modified xsi:type="dcterms:W3CDTF">2015-10-13T14:14:00Z</dcterms:modified>
</cp:coreProperties>
</file>