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D0" w:rsidRPr="00C173E6" w:rsidRDefault="00DB08D0" w:rsidP="00843E3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C173E6">
        <w:rPr>
          <w:rFonts w:ascii="Times New Roman" w:hAnsi="Times New Roman"/>
          <w:sz w:val="24"/>
        </w:rPr>
        <w:tab/>
      </w:r>
      <w:r w:rsidRPr="003F4768">
        <w:rPr>
          <w:rFonts w:ascii="Times New Roman" w:hAnsi="Times New Roman"/>
          <w:b/>
          <w:sz w:val="24"/>
        </w:rPr>
        <w:t>44:77:04:05.</w:t>
      </w:r>
      <w:r>
        <w:rPr>
          <w:rFonts w:ascii="Times New Roman" w:hAnsi="Times New Roman"/>
          <w:b/>
          <w:sz w:val="24"/>
        </w:rPr>
        <w:t>  </w:t>
      </w:r>
      <w:r w:rsidRPr="003F4768">
        <w:rPr>
          <w:rFonts w:ascii="Times New Roman" w:hAnsi="Times New Roman"/>
          <w:b/>
          <w:sz w:val="24"/>
        </w:rPr>
        <w:t>Caregiver health.</w:t>
      </w:r>
      <w:r w:rsidRPr="00C173E6">
        <w:rPr>
          <w:rFonts w:ascii="Times New Roman" w:hAnsi="Times New Roman"/>
          <w:sz w:val="24"/>
        </w:rPr>
        <w:t xml:space="preserve"> The facility may not allow anyone with a communicable disease, during the period of communicability, to work in a capacity that would allow spread of the disease. A caregiver with a reportable communicable disease that may endanger the health of a resident or fellow caregiver may not return to caregiving until the caregiver is determined by a physician or the physician's designee to no long have the disease in a communicable state.</w:t>
      </w:r>
    </w:p>
    <w:p w:rsidR="00DB08D0" w:rsidRPr="00C173E6" w:rsidRDefault="00DB08D0" w:rsidP="00843E3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DB08D0" w:rsidRPr="00C173E6" w:rsidRDefault="00DB08D0" w:rsidP="00843E3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F476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DB08D0" w:rsidRPr="00C173E6" w:rsidRDefault="00DB08D0" w:rsidP="00843E3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ab/>
      </w:r>
      <w:r w:rsidRPr="003F4768">
        <w:rPr>
          <w:rFonts w:ascii="Times New Roman" w:hAnsi="Times New Roman"/>
          <w:b/>
          <w:sz w:val="24"/>
        </w:rPr>
        <w:t>General Authority:</w:t>
      </w:r>
      <w:r w:rsidRPr="00C173E6">
        <w:rPr>
          <w:rFonts w:ascii="Times New Roman" w:hAnsi="Times New Roman"/>
          <w:sz w:val="24"/>
        </w:rPr>
        <w:t xml:space="preserve"> SDCL 34-12-13(1), (5), and (14).</w:t>
      </w:r>
    </w:p>
    <w:p w:rsidR="00DB08D0" w:rsidRPr="00C173E6" w:rsidRDefault="00DB08D0" w:rsidP="00843E3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ab/>
      </w:r>
      <w:r w:rsidRPr="003F4768">
        <w:rPr>
          <w:rFonts w:ascii="Times New Roman" w:hAnsi="Times New Roman"/>
          <w:b/>
          <w:sz w:val="24"/>
        </w:rPr>
        <w:t>Law Implemented:</w:t>
      </w:r>
      <w:r w:rsidRPr="00C173E6">
        <w:rPr>
          <w:rFonts w:ascii="Times New Roman" w:hAnsi="Times New Roman"/>
          <w:sz w:val="24"/>
        </w:rPr>
        <w:t xml:space="preserve"> SDCL 34-12-13(1), (5), and (14).</w:t>
      </w:r>
    </w:p>
    <w:p w:rsidR="00DB08D0" w:rsidRPr="00C173E6" w:rsidRDefault="00DB08D0" w:rsidP="00843E3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DB08D0" w:rsidRPr="00C173E6" w:rsidRDefault="00DB08D0" w:rsidP="00843E3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C173E6">
        <w:rPr>
          <w:rFonts w:ascii="Times New Roman" w:hAnsi="Times New Roman"/>
          <w:sz w:val="24"/>
        </w:rPr>
        <w:tab/>
      </w:r>
      <w:r w:rsidRPr="003F4768">
        <w:rPr>
          <w:rFonts w:ascii="Times New Roman" w:hAnsi="Times New Roman"/>
          <w:b/>
          <w:sz w:val="24"/>
        </w:rPr>
        <w:t>Cross-Reference:</w:t>
      </w:r>
      <w:r w:rsidRPr="00C173E6">
        <w:rPr>
          <w:rFonts w:ascii="Times New Roman" w:hAnsi="Times New Roman"/>
          <w:sz w:val="24"/>
        </w:rPr>
        <w:t xml:space="preserve"> Definition of terms, subdivisions 44:20:01:01(8) and (43).</w:t>
      </w:r>
    </w:p>
    <w:p w:rsidR="00DB08D0" w:rsidRPr="00C173E6" w:rsidRDefault="00DB08D0" w:rsidP="00843E3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DB08D0" w:rsidRPr="00C173E6" w:rsidSect="00DB0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E39"/>
    <w:rsid w:val="003F4768"/>
    <w:rsid w:val="00843E39"/>
    <w:rsid w:val="00AE662A"/>
    <w:rsid w:val="00C173E6"/>
    <w:rsid w:val="00CD5A25"/>
    <w:rsid w:val="00DB08D0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E3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104</Words>
  <Characters>597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2015-10-13T15:41:00Z</dcterms:created>
  <dcterms:modified xsi:type="dcterms:W3CDTF">2015-10-13T15:41:00Z</dcterms:modified>
</cp:coreProperties>
</file>