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5359EB">
        <w:rPr>
          <w:rFonts w:ascii="Times New Roman" w:hAnsi="Times New Roman"/>
          <w:b/>
          <w:sz w:val="24"/>
        </w:rPr>
        <w:t>44:79:01:07.</w:t>
      </w:r>
      <w:r>
        <w:rPr>
          <w:rFonts w:ascii="Times New Roman" w:hAnsi="Times New Roman"/>
          <w:b/>
          <w:sz w:val="24"/>
        </w:rPr>
        <w:t>  </w:t>
      </w:r>
      <w:r w:rsidRPr="005359EB">
        <w:rPr>
          <w:rFonts w:ascii="Times New Roman" w:hAnsi="Times New Roman"/>
          <w:b/>
          <w:sz w:val="24"/>
        </w:rPr>
        <w:t>Reports.</w:t>
      </w:r>
      <w:r w:rsidRPr="004C3A7D">
        <w:rPr>
          <w:rFonts w:ascii="Times New Roman" w:hAnsi="Times New Roman"/>
          <w:sz w:val="24"/>
        </w:rPr>
        <w:t xml:space="preserve"> Each facility shall fax, email, or mail to the department the pertinent data necessary to comply with the requirements of all applicable administrative rules and statutes.</w:t>
      </w: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Any incident or event where there is reasonable cause to suspect abuse or neglect of any patient by any person shall be reported within 24 hours of becoming informed of the alleged incident or event. The facility shall report each incident or event or</w:t>
      </w:r>
      <w:r>
        <w:rPr>
          <w:rFonts w:ascii="Times New Roman" w:hAnsi="Times New Roman"/>
          <w:sz w:val="24"/>
        </w:rPr>
        <w:t>ally or in writing to the state'</w:t>
      </w:r>
      <w:r w:rsidRPr="004C3A7D">
        <w:rPr>
          <w:rFonts w:ascii="Times New Roman" w:hAnsi="Times New Roman"/>
          <w:sz w:val="24"/>
        </w:rPr>
        <w:t>s attorney of the county in which the facility is located, to the Department of Social Services, or to a law enforcement officer. The facility shall report each incident or event to the department within 24 hours, and conduct a subsequent internal investigation and provide a written report of the results to the department within five working days after the event.</w:t>
      </w: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Each facility shall report to the department within 48 hours of the event any death resulting from other than natural causes originating on facility property such as accidents or suicide. The facility shall conduct a subsequent internal investigation and provide a written report of the results to the department within five working days after the event.</w:t>
      </w: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Each facility shall report a missing patient to the department within 48 hours. The facility shall conduct a subsequent internal investigation and provide a written report of the results to the department within five working days after the event.</w:t>
      </w: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Each facility shall also report to the department as soon as possible any fire with damage or where injury or death occurs; any partial or complete evacuation of the facility resulting from natural disaster; or any loss of utilities, such as electricity, natural gas, telephone, emergency generator, fire alarm, sprinklers, and other critical equipment necessary for operation of the facility for more than 24 hours.</w:t>
      </w: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Each facility shall notify the department of any anticipated closure or discontinuation of service at least 30 days in advance of the effective date.</w:t>
      </w: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5359EB">
        <w:rPr>
          <w:rFonts w:ascii="Times New Roman" w:hAnsi="Times New Roman"/>
          <w:b/>
          <w:sz w:val="24"/>
        </w:rPr>
        <w:t>Source:</w:t>
      </w:r>
      <w:r>
        <w:rPr>
          <w:rFonts w:ascii="Times New Roman" w:hAnsi="Times New Roman"/>
          <w:sz w:val="24"/>
        </w:rPr>
        <w:t xml:space="preserve"> 42 SDR 51, effective October 13, 2015.</w:t>
      </w: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5359EB">
        <w:rPr>
          <w:rFonts w:ascii="Times New Roman" w:hAnsi="Times New Roman"/>
          <w:b/>
          <w:sz w:val="24"/>
        </w:rPr>
        <w:t>General Authority:</w:t>
      </w:r>
      <w:r w:rsidRPr="004C3A7D">
        <w:rPr>
          <w:rFonts w:ascii="Times New Roman" w:hAnsi="Times New Roman"/>
          <w:sz w:val="24"/>
        </w:rPr>
        <w:t xml:space="preserve"> SDCL 34-12-13(14).</w:t>
      </w: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5359EB">
        <w:rPr>
          <w:rFonts w:ascii="Times New Roman" w:hAnsi="Times New Roman"/>
          <w:b/>
          <w:sz w:val="24"/>
        </w:rPr>
        <w:t>Law Implemented:</w:t>
      </w:r>
      <w:r w:rsidRPr="004C3A7D">
        <w:rPr>
          <w:rFonts w:ascii="Times New Roman" w:hAnsi="Times New Roman"/>
          <w:sz w:val="24"/>
        </w:rPr>
        <w:t xml:space="preserve"> SDCL 34-12-13(14).</w:t>
      </w:r>
    </w:p>
    <w:p w:rsidR="00BC5D15" w:rsidRPr="004C3A7D" w:rsidRDefault="00BC5D15" w:rsidP="000F35E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BC5D15" w:rsidRPr="004C3A7D" w:rsidSect="00BC5D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35E6"/>
    <w:rsid w:val="000F35E6"/>
    <w:rsid w:val="004C3A7D"/>
    <w:rsid w:val="005359EB"/>
    <w:rsid w:val="00AE662A"/>
    <w:rsid w:val="00BC5D15"/>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E6"/>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320</Words>
  <Characters>1830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2015-10-13T16:43:00Z</dcterms:created>
  <dcterms:modified xsi:type="dcterms:W3CDTF">2015-10-13T16:44:00Z</dcterms:modified>
</cp:coreProperties>
</file>