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F2" w:rsidRPr="004C3A7D" w:rsidRDefault="00F839F2" w:rsidP="003F53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D523C9">
        <w:rPr>
          <w:rFonts w:ascii="Times New Roman" w:hAnsi="Times New Roman"/>
          <w:b/>
          <w:sz w:val="24"/>
        </w:rPr>
        <w:t>44:79:02:09.</w:t>
      </w:r>
      <w:r>
        <w:rPr>
          <w:rFonts w:ascii="Times New Roman" w:hAnsi="Times New Roman"/>
          <w:b/>
          <w:sz w:val="24"/>
        </w:rPr>
        <w:t>  </w:t>
      </w:r>
      <w:r w:rsidRPr="00D523C9">
        <w:rPr>
          <w:rFonts w:ascii="Times New Roman" w:hAnsi="Times New Roman"/>
          <w:b/>
          <w:sz w:val="24"/>
        </w:rPr>
        <w:t>Refuse and waste disposal.</w:t>
      </w:r>
      <w:r w:rsidRPr="004C3A7D">
        <w:rPr>
          <w:rFonts w:ascii="Times New Roman" w:hAnsi="Times New Roman"/>
          <w:sz w:val="24"/>
        </w:rPr>
        <w:t xml:space="preserve"> Garbage, refuse, and waste shall be handled and disposed of in a safe and sanitary manner. Final disposal of all refuse and waste shall comply with articles 74:27 and 74:28. Putrescible garbage shall be removed at a frequency to contain or prevent odors, insects, and vermin.</w:t>
      </w:r>
    </w:p>
    <w:p w:rsidR="00F839F2" w:rsidRPr="004C3A7D" w:rsidRDefault="00F839F2" w:rsidP="003F53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F839F2" w:rsidRPr="004C3A7D" w:rsidRDefault="00F839F2" w:rsidP="003F53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D523C9">
        <w:rPr>
          <w:rFonts w:ascii="Times New Roman" w:hAnsi="Times New Roman"/>
          <w:b/>
          <w:sz w:val="24"/>
        </w:rPr>
        <w:t>Source:</w:t>
      </w:r>
      <w:r w:rsidRPr="004C3A7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F839F2" w:rsidRPr="004C3A7D" w:rsidRDefault="00F839F2" w:rsidP="003F53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D523C9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34-12-13(1).</w:t>
      </w:r>
    </w:p>
    <w:p w:rsidR="00F839F2" w:rsidRPr="004C3A7D" w:rsidRDefault="00F839F2" w:rsidP="003F53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D523C9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34-12-13(1).</w:t>
      </w:r>
    </w:p>
    <w:p w:rsidR="00F839F2" w:rsidRPr="004C3A7D" w:rsidRDefault="00F839F2" w:rsidP="003F535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F839F2" w:rsidRPr="004C3A7D" w:rsidSect="00F83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350"/>
    <w:rsid w:val="003F5350"/>
    <w:rsid w:val="004C3A7D"/>
    <w:rsid w:val="00AE662A"/>
    <w:rsid w:val="00CD5A25"/>
    <w:rsid w:val="00D523C9"/>
    <w:rsid w:val="00F839F2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5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65</Words>
  <Characters>377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2015-10-13T16:53:00Z</dcterms:created>
  <dcterms:modified xsi:type="dcterms:W3CDTF">2015-10-13T16:54:00Z</dcterms:modified>
</cp:coreProperties>
</file>