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C2" w:rsidRPr="004C3A7D" w:rsidRDefault="007054C2" w:rsidP="00686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EA27DB">
        <w:rPr>
          <w:rFonts w:ascii="Times New Roman" w:hAnsi="Times New Roman"/>
          <w:b/>
          <w:sz w:val="24"/>
        </w:rPr>
        <w:t>44:79:07:08.</w:t>
      </w:r>
      <w:r>
        <w:rPr>
          <w:rFonts w:ascii="Times New Roman" w:hAnsi="Times New Roman"/>
          <w:b/>
          <w:sz w:val="24"/>
        </w:rPr>
        <w:t>  </w:t>
      </w:r>
      <w:r w:rsidRPr="00EA27DB">
        <w:rPr>
          <w:rFonts w:ascii="Times New Roman" w:hAnsi="Times New Roman"/>
          <w:b/>
          <w:sz w:val="24"/>
        </w:rPr>
        <w:t>Medication records.</w:t>
      </w:r>
      <w:r w:rsidRPr="004C3A7D">
        <w:rPr>
          <w:rFonts w:ascii="Times New Roman" w:hAnsi="Times New Roman"/>
          <w:sz w:val="24"/>
        </w:rPr>
        <w:t xml:space="preserve"> Medication administration records shall be used and regularly checked against the physician's orders. Each medication administered shall be recorded in the patient's medical record and signed by the individual responsible.</w:t>
      </w:r>
    </w:p>
    <w:p w:rsidR="007054C2" w:rsidRPr="004C3A7D" w:rsidRDefault="007054C2" w:rsidP="00686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7054C2" w:rsidRPr="004C3A7D" w:rsidRDefault="007054C2" w:rsidP="00686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EA27DB">
        <w:rPr>
          <w:rFonts w:ascii="Times New Roman" w:hAnsi="Times New Roman"/>
          <w:b/>
          <w:sz w:val="24"/>
        </w:rPr>
        <w:t>Source:</w:t>
      </w:r>
      <w:r w:rsidRPr="004C3A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7054C2" w:rsidRPr="004C3A7D" w:rsidRDefault="007054C2" w:rsidP="00686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EA27DB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34-12-13(9).</w:t>
      </w:r>
    </w:p>
    <w:p w:rsidR="007054C2" w:rsidRPr="004C3A7D" w:rsidRDefault="007054C2" w:rsidP="00686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EA27DB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34-12-13(9).</w:t>
      </w:r>
    </w:p>
    <w:p w:rsidR="007054C2" w:rsidRPr="004C3A7D" w:rsidRDefault="007054C2" w:rsidP="00686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7054C2" w:rsidRPr="004C3A7D" w:rsidSect="00705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AB9"/>
    <w:rsid w:val="004C3A7D"/>
    <w:rsid w:val="00686AB9"/>
    <w:rsid w:val="007054C2"/>
    <w:rsid w:val="00AE662A"/>
    <w:rsid w:val="00CD5A25"/>
    <w:rsid w:val="00EA27DB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B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57</Words>
  <Characters>325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2015-10-13T17:25:00Z</dcterms:created>
  <dcterms:modified xsi:type="dcterms:W3CDTF">2015-10-13T17:26:00Z</dcterms:modified>
</cp:coreProperties>
</file>