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0229147" Type="http://schemas.openxmlformats.org/officeDocument/2006/relationships/officeDocument" Target="/word/document.xml" /><Relationship Id="coreR10229147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</w:rPr>
      </w:pPr>
      <w:bookmarkStart w:id="0" w:name="_GoBack"/>
      <w:bookmarkEnd w:id="0"/>
      <w:r>
        <w:rPr>
          <w:rFonts w:ascii="Times New Roman" w:hAnsi="Times New Roman"/>
        </w:rPr>
        <w:tab/>
      </w:r>
      <w:r>
        <w:rPr>
          <w:rFonts w:ascii="Times New Roman" w:hAnsi="Times New Roman"/>
          <w:b w:val="1"/>
        </w:rPr>
        <w:t>20:71:05:05.  Private practice not permitted.</w:t>
      </w:r>
      <w:r>
        <w:rPr>
          <w:rFonts w:ascii="Times New Roman" w:hAnsi="Times New Roman"/>
        </w:rPr>
        <w:t xml:space="preserve"> </w:t>
      </w:r>
      <w:r>
        <w:rPr>
          <w:rFonts w:ascii="Times New Roman" w:hAnsi="Times New Roman"/>
          <w:lang w:val="en-US" w:bidi="en-US" w:eastAsia="en-US"/>
        </w:rPr>
        <w:t>Repealed</w:t>
      </w:r>
      <w:r>
        <w:rPr>
          <w:rFonts w:ascii="Times New Roman" w:hAnsi="Times New Roman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>
        <w:rPr>
          <w:rFonts w:ascii="Times New Roman" w:hAnsi="Times New Roman"/>
          <w:b w:val="1"/>
        </w:rPr>
        <w:t>Source:</w:t>
      </w:r>
      <w:r>
        <w:rPr>
          <w:rFonts w:ascii="Times New Roman" w:hAnsi="Times New Roman"/>
        </w:rPr>
        <w:t xml:space="preserve"> 42 SDR 97, effective January 4, 2016</w:t>
      </w:r>
      <w:r>
        <w:rPr>
          <w:rFonts w:ascii="Times New Roman" w:hAnsi="Times New Roman"/>
        </w:rPr>
        <w:t>; 47 SDR 42, effective October 14, 2020</w:t>
      </w:r>
      <w:r>
        <w:rPr>
          <w:rFonts w:ascii="Times New Roman" w:hAnsi="Times New Roman"/>
          <w:lang w:val="en-US" w:bidi="en-US" w:eastAsia="en-US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>
      <w:widowControl w:val="0"/>
    </w:pPr>
    <w:rPr>
      <w:rFonts w:ascii="Times" w:hAnsi="Times"/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Purkapile, Rhonda</dc:creator>
  <dcterms:created xsi:type="dcterms:W3CDTF">2015-12-18T22:42:00Z</dcterms:created>
  <cp:lastModifiedBy>Rhonda Purkapile</cp:lastModifiedBy>
  <dcterms:modified xsi:type="dcterms:W3CDTF">2020-10-07T21:17:56Z</dcterms:modified>
  <cp:revision>3</cp:revision>
</cp:coreProperties>
</file>