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Safety and sanitation plan.</w:t>
      </w:r>
      <w:r>
        <w:rPr>
          <w:rFonts w:ascii="Times New Roman" w:hAnsi="Times New Roman"/>
          <w:sz w:val="24"/>
        </w:rPr>
        <w:t xml:space="preserve"> For each setting in which the center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provides services, there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a health, safety, sanitation, and disaster plan that ensures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health and safety of the individuals served. The plan </w:t>
      </w:r>
      <w:r>
        <w:rPr>
          <w:rFonts w:ascii="Times New Roman" w:hAnsi="Times New Roman"/>
          <w:sz w:val="24"/>
          <w:lang w:val="en-US" w:bidi="en-US" w:eastAsia="en-US"/>
        </w:rPr>
        <w:t>must provide pr</w:t>
      </w:r>
      <w:r>
        <w:rPr>
          <w:rFonts w:ascii="Times New Roman" w:hAnsi="Times New Roman"/>
          <w:sz w:val="24"/>
          <w:lang w:val="en-US" w:bidi="en-US" w:eastAsia="en-US"/>
        </w:rPr>
        <w:t>ocedures for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esponding to a medical emergency;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esponding to fire and natural disasters, including evacuation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plans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Training and regularly scheduled drills for fire and natural disasters;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esponding to communicable diseases;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Ensuring</w:t>
      </w:r>
      <w:r>
        <w:rPr>
          <w:rFonts w:ascii="Times New Roman" w:hAnsi="Times New Roman"/>
          <w:sz w:val="24"/>
        </w:rPr>
        <w:t xml:space="preserve"> sanitation of all settings in which services are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1-36-25, 27A-5-1.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27A-3-1, 27A-5-1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2023-11-26T21:20:11Z</dcterms:created>
  <cp:lastModifiedBy>Kelly Thompson</cp:lastModifiedBy>
  <dcterms:modified xsi:type="dcterms:W3CDTF">2023-11-26T21:22:51Z</dcterms:modified>
  <cp:revision>3</cp:revision>
</cp:coreProperties>
</file>