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7C8C63C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59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Application of continuing programs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 application for a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continuing postsecondary program must be submitted to the executive director of the </w:t>
      </w:r>
      <w:r>
        <w:rPr>
          <w:rFonts w:ascii="Times New Roman" w:hAnsi="Times New Roman"/>
          <w:sz w:val="24"/>
        </w:rPr>
        <w:t>Board of Technical Education for approval whenever a program's risk profile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warrants such review. A program's risk is compiled by analysis of the program's enrollment,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retention, and placement over a period of at least three years. A local program advisory board 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council endorsement is required on programs not holding national, state, regional, or industry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accreditation or certification specific to the degree being awarded. The executive director shall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place high risk programs on a plan of correction for a minimum of one year and shall review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program before approving funding each year until the program is discontinued or deemed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acceptable risk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23 SDR 139, effective March 10, 1997; 32 SDR 117, effective January 5, 2006;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35 SDR 48, effective September 10, 2008</w:t>
      </w:r>
      <w:r>
        <w:rPr>
          <w:rFonts w:ascii="Times New Roman" w:hAnsi="Times New Roman"/>
          <w:sz w:val="24"/>
          <w:lang w:val="en-US" w:bidi="en-US" w:eastAsia="en-US"/>
        </w:rPr>
        <w:t>;</w:t>
      </w:r>
      <w:r>
        <w:rPr>
          <w:rFonts w:ascii="Times New Roman" w:hAnsi="Times New Roman"/>
          <w:sz w:val="24"/>
        </w:rPr>
        <w:t xml:space="preserve"> Re</w:t>
      </w:r>
      <w:r>
        <w:rPr>
          <w:rFonts w:ascii="Times New Roman" w:hAnsi="Times New Roman"/>
          <w:sz w:val="24"/>
          <w:lang w:val="en-US" w:bidi="en-US" w:eastAsia="en-US"/>
        </w:rPr>
        <w:t>adopt</w:t>
      </w:r>
      <w:r>
        <w:rPr>
          <w:rFonts w:ascii="Times New Roman" w:hAnsi="Times New Roman"/>
          <w:sz w:val="24"/>
        </w:rPr>
        <w:t>ed from 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24:</w:t>
      </w:r>
      <w:r>
        <w:rPr>
          <w:rFonts w:ascii="Times New Roman" w:hAnsi="Times New Roman"/>
          <w:sz w:val="24"/>
        </w:rPr>
        <w:t>10:42:24</w:t>
      </w:r>
      <w:r>
        <w:rPr>
          <w:rFonts w:ascii="Times New Roman" w:hAnsi="Times New Roman"/>
          <w:sz w:val="24"/>
          <w:lang w:val="en-US" w:bidi="en-US" w:eastAsia="en-US"/>
        </w:rPr>
        <w:t>, 44 SDR 184, effective June 25,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13-39A-18.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13-39A-16, 13-39A-18, 13-39A-42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