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1C363" Type="http://schemas.openxmlformats.org/officeDocument/2006/relationships/officeDocument" Target="/word/document.xml" /><Relationship Id="coreR11C36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Proof of permit required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driver of a permit vehicle shall provide written evidence of the permit to any law enforcement officer upon request of the officer. A legible and complete paper or electronic copy is considered written evidence of a permit under this section.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46 SDR 64, effective November 25,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32-26-50(8)(10).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32-26-50(8)(10)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2019-11-13T19:08:30Z</dcterms:modified>
  <cp:revision>7</cp:revision>
</cp:coreProperties>
</file>