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44:90:06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CANNABIS TESTING FACILITIES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44:90:06:01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Required accreditation and registration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Drug Enforcement Agency.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44:90:06:02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Adherence to standard operating procedures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Quality control and quality assurance.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44:90:06:03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Sample collection.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44:90:06:04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Field audits.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44:90:06:05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Chain of custody protocols.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44:90:06:06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Chain of custody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Forms.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44:90:06:07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Reporting of test results.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44:90:06:08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Analytical testing result verification.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44:90:06:09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Results of confirmation testing.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44:90:06:10</w:t>
        <w:tab/>
        <w:tab/>
        <w:t>Transportation to the South Dakota Public Health Laboratory.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2022-11-19T16:24:00Z</dcterms:modified>
  <cp:revision>9</cp:revision>
</cp:coreProperties>
</file>