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0"/>
        </w:smartTagPr>
        <w:r>
          <w:rPr>
            <w:rFonts w:ascii="Times New Roman" w:hAnsi="Times New Roman"/>
            <w:b/>
            <w:sz w:val="24"/>
          </w:rPr>
          <w:t>10:04:01</w:t>
        </w:r>
      </w:smartTag>
      <w:r>
        <w:rPr>
          <w:rFonts w:ascii="Times New Roman" w:hAnsi="Times New Roman"/>
          <w:b/>
          <w:sz w:val="24"/>
        </w:rPr>
        <w:t>:01.  Definitions.</w:t>
      </w:r>
      <w:r>
        <w:rPr>
          <w:rFonts w:ascii="Times New Roman" w:hAnsi="Times New Roman"/>
          <w:sz w:val="24"/>
        </w:rPr>
        <w:t xml:space="preserve"> Terms defined in SDCL </w:t>
      </w:r>
      <w:smartTag w:uri="urn:schemas-microsoft-com:office:smarttags" w:element="date">
        <w:smartTagPr>
          <w:attr w:name="Year" w:val="2009"/>
          <w:attr w:name="Day" w:val="27"/>
          <w:attr w:name="Month" w:val="1"/>
        </w:smartTagPr>
        <w:r>
          <w:rPr>
            <w:rFonts w:ascii="Times New Roman" w:hAnsi="Times New Roman"/>
            <w:sz w:val="24"/>
          </w:rPr>
          <w:t>1-27-9</w:t>
        </w:r>
      </w:smartTag>
      <w:r>
        <w:rPr>
          <w:rFonts w:ascii="Times New Roman" w:hAnsi="Times New Roman"/>
          <w:sz w:val="24"/>
        </w:rPr>
        <w:t xml:space="preserve"> and in § </w:t>
      </w:r>
      <w:smartTag w:uri="urn:schemas-microsoft-com:office:smarttags" w:element="time">
        <w:smartTagPr>
          <w:attr w:name="Minute" w:val="3"/>
          <w:attr w:name="Hour" w:val="10"/>
        </w:smartTagPr>
        <w:r>
          <w:rPr>
            <w:rFonts w:ascii="Times New Roman" w:hAnsi="Times New Roman"/>
            <w:sz w:val="24"/>
          </w:rPr>
          <w:t>10:03:01:01</w:t>
        </w:r>
      </w:smartTag>
      <w:r>
        <w:rPr>
          <w:rFonts w:ascii="Times New Roman" w:hAnsi="Times New Roman"/>
          <w:sz w:val="24"/>
        </w:rPr>
        <w:t xml:space="preserve"> have the same meaning in this article. In addition, terms used in this article are defined as follows:</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"Temporary records," records with retention periods of less than 50 years, as determined by the records retention and destruction schedules approved by the state records manager and the state records destruction board;</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"Long-term records," records with retention periods of 50 years or longer, as determined by the records retention and destruction schedules approved by the state records manager and the state records destruction board;</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"Micrographics," roll microfilms, microfiche, aperture cards, and all other formats produced by any method of microphotography or other means of miniaturization, which are readable by use of magnification and illumination;</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"Legibility," the quality of a letter or numeral that enables the observer to identify it positively and quickly to the exclusion of all other letters or numerals;</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"Readability," the quality of a group of letters or numerals that makes it recognizable as words or complete numbers;</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"Positive image," documents or film with dark characters on a light background;</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"Negative image," documents or film with light characters on a dark background; and</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"Security copy," the original silver halide film in roll form for source documents, and in either roll or microfiche form for computer output.</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91, effective </w:t>
      </w:r>
      <w:smartTag w:uri="urn:schemas-microsoft-com:office:smarttags" w:element="date">
        <w:smartTagPr>
          <w:attr w:name="Year" w:val="1985"/>
          <w:attr w:name="Day" w:val="15"/>
          <w:attr w:name="Month" w:val="1"/>
        </w:smartTagPr>
        <w:r>
          <w:rPr>
            <w:rFonts w:ascii="Times New Roman" w:hAnsi="Times New Roman"/>
            <w:sz w:val="24"/>
          </w:rPr>
          <w:t>January 15, 1985</w:t>
        </w:r>
      </w:smartTag>
      <w:r>
        <w:rPr>
          <w:rFonts w:ascii="Times New Roman" w:hAnsi="Times New Roman"/>
          <w:sz w:val="24"/>
        </w:rPr>
        <w:t>.</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6"/>
          <w:attr w:name="Day" w:val="27"/>
          <w:attr w:name="Month" w:val="1"/>
        </w:smartTagPr>
        <w:r>
          <w:rPr>
            <w:rFonts w:ascii="Times New Roman" w:hAnsi="Times New Roman"/>
            <w:sz w:val="24"/>
          </w:rPr>
          <w:t>1-27-16</w:t>
        </w:r>
      </w:smartTag>
      <w:r>
        <w:rPr>
          <w:rFonts w:ascii="Times New Roman" w:hAnsi="Times New Roman"/>
          <w:sz w:val="24"/>
        </w:rPr>
        <w:t>.</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0"/>
          <w:attr w:name="Day" w:val="27"/>
          <w:attr w:name="Month" w:val="1"/>
        </w:smartTagPr>
        <w:r>
          <w:rPr>
            <w:rFonts w:ascii="Times New Roman" w:hAnsi="Times New Roman"/>
            <w:sz w:val="24"/>
          </w:rPr>
          <w:t>1-27-10</w:t>
        </w:r>
      </w:smartTag>
      <w:r>
        <w:rPr>
          <w:rFonts w:ascii="Times New Roman" w:hAnsi="Times New Roman"/>
          <w:sz w:val="24"/>
        </w:rPr>
        <w:t xml:space="preserve">, </w:t>
      </w:r>
      <w:smartTag w:uri="urn:schemas-microsoft-com:office:smarttags" w:element="date">
        <w:smartTagPr>
          <w:attr w:name="Year" w:val="2012"/>
          <w:attr w:name="Day" w:val="27"/>
          <w:attr w:name="Month" w:val="1"/>
        </w:smartTagPr>
        <w:r>
          <w:rPr>
            <w:rFonts w:ascii="Times New Roman" w:hAnsi="Times New Roman"/>
            <w:sz w:val="24"/>
          </w:rPr>
          <w:t>1-27-12</w:t>
        </w:r>
      </w:smartTag>
      <w:r>
        <w:rPr>
          <w:rFonts w:ascii="Times New Roman" w:hAnsi="Times New Roman"/>
          <w:sz w:val="24"/>
        </w:rPr>
        <w:t xml:space="preserve">, </w:t>
      </w:r>
      <w:smartTag w:uri="urn:schemas-microsoft-com:office:smarttags" w:element="date">
        <w:smartTagPr>
          <w:attr w:name="Year" w:val="2014"/>
          <w:attr w:name="Day" w:val="27"/>
          <w:attr w:name="Month" w:val="1"/>
        </w:smartTagPr>
        <w:r>
          <w:rPr>
            <w:rFonts w:ascii="Times New Roman" w:hAnsi="Times New Roman"/>
            <w:sz w:val="24"/>
          </w:rPr>
          <w:t>1-27-14</w:t>
        </w:r>
      </w:smartTag>
      <w:r>
        <w:rPr>
          <w:rFonts w:ascii="Times New Roman" w:hAnsi="Times New Roman"/>
          <w:sz w:val="24"/>
        </w:rPr>
        <w:t>.</w:t>
      </w:r>
    </w:p>
    <w:p w:rsidR="0027592E" w:rsidRDefault="0027592E" w:rsidP="00B73BE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7592E" w:rsidSect="0027592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7592E"/>
    <w:rsid w:val="0029344D"/>
    <w:rsid w:val="002B1A53"/>
    <w:rsid w:val="002B626E"/>
    <w:rsid w:val="003E2483"/>
    <w:rsid w:val="004E2C32"/>
    <w:rsid w:val="005660EA"/>
    <w:rsid w:val="00584838"/>
    <w:rsid w:val="00595E43"/>
    <w:rsid w:val="006F473A"/>
    <w:rsid w:val="00706298"/>
    <w:rsid w:val="00756965"/>
    <w:rsid w:val="00790339"/>
    <w:rsid w:val="007B3147"/>
    <w:rsid w:val="00866F5E"/>
    <w:rsid w:val="008D3A69"/>
    <w:rsid w:val="008F0EA8"/>
    <w:rsid w:val="00A04525"/>
    <w:rsid w:val="00A50166"/>
    <w:rsid w:val="00A544F7"/>
    <w:rsid w:val="00A663CC"/>
    <w:rsid w:val="00AA356A"/>
    <w:rsid w:val="00B73BE0"/>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BE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241</Words>
  <Characters>1380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2004-05-27T22:19:00Z</dcterms:created>
  <dcterms:modified xsi:type="dcterms:W3CDTF">2004-05-27T22:19:00Z</dcterms:modified>
</cp:coreProperties>
</file>