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CB4054">
        <w:rPr>
          <w:rFonts w:ascii="Times New Roman" w:hAnsi="Times New Roman"/>
          <w:b/>
          <w:sz w:val="24"/>
          <w:szCs w:val="24"/>
        </w:rPr>
        <w:t>ARTICLE 10:04</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CB4054">
        <w:rPr>
          <w:rFonts w:ascii="Times New Roman" w:hAnsi="Times New Roman"/>
          <w:b/>
          <w:sz w:val="24"/>
          <w:szCs w:val="24"/>
        </w:rPr>
        <w:t>STATE RECORDS MANAGEMENT PROGRAM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CB4054">
        <w:rPr>
          <w:rFonts w:ascii="Times New Roman" w:hAnsi="Times New Roman"/>
          <w:sz w:val="24"/>
          <w:szCs w:val="24"/>
        </w:rPr>
        <w:t>Chapter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CB4054">
        <w:rPr>
          <w:rFonts w:ascii="Times New Roman" w:hAnsi="Times New Roman"/>
          <w:sz w:val="24"/>
          <w:szCs w:val="24"/>
        </w:rPr>
        <w:t>10:04:01</w:t>
      </w:r>
      <w:r w:rsidRPr="00CB4054">
        <w:rPr>
          <w:rFonts w:ascii="Times New Roman" w:hAnsi="Times New Roman"/>
          <w:sz w:val="24"/>
          <w:szCs w:val="24"/>
        </w:rPr>
        <w:tab/>
      </w:r>
      <w:r w:rsidRPr="00CB4054">
        <w:rPr>
          <w:rFonts w:ascii="Times New Roman" w:hAnsi="Times New Roman"/>
          <w:sz w:val="24"/>
          <w:szCs w:val="24"/>
        </w:rPr>
        <w:tab/>
      </w:r>
      <w:r w:rsidRPr="00CB4054">
        <w:rPr>
          <w:rFonts w:ascii="Times New Roman" w:hAnsi="Times New Roman"/>
          <w:sz w:val="24"/>
          <w:szCs w:val="24"/>
        </w:rPr>
        <w:tab/>
        <w:t>General provisions.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CB4054">
        <w:rPr>
          <w:rFonts w:ascii="Times New Roman" w:hAnsi="Times New Roman"/>
          <w:sz w:val="24"/>
          <w:szCs w:val="24"/>
        </w:rPr>
        <w:t>10:04:02</w:t>
      </w:r>
      <w:r w:rsidRPr="00CB4054">
        <w:rPr>
          <w:rFonts w:ascii="Times New Roman" w:hAnsi="Times New Roman"/>
          <w:sz w:val="24"/>
          <w:szCs w:val="24"/>
        </w:rPr>
        <w:tab/>
      </w:r>
      <w:r w:rsidRPr="00CB4054">
        <w:rPr>
          <w:rFonts w:ascii="Times New Roman" w:hAnsi="Times New Roman"/>
          <w:sz w:val="24"/>
          <w:szCs w:val="24"/>
        </w:rPr>
        <w:tab/>
      </w:r>
      <w:r w:rsidRPr="00CB4054">
        <w:rPr>
          <w:rFonts w:ascii="Times New Roman" w:hAnsi="Times New Roman"/>
          <w:sz w:val="24"/>
          <w:szCs w:val="24"/>
        </w:rPr>
        <w:tab/>
        <w:t>Standards for micrographic records.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CB4054">
        <w:rPr>
          <w:rFonts w:ascii="Times New Roman" w:hAnsi="Times New Roman"/>
          <w:b/>
          <w:sz w:val="24"/>
          <w:szCs w:val="24"/>
        </w:rPr>
        <w:t>CHAPTER 10:04:01</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CB4054">
        <w:rPr>
          <w:rFonts w:ascii="Times New Roman" w:hAnsi="Times New Roman"/>
          <w:b/>
          <w:sz w:val="24"/>
          <w:szCs w:val="24"/>
        </w:rPr>
        <w:t>GENERAL PROVISIONS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Section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10:04:01:01</w:t>
      </w:r>
      <w:r w:rsidRPr="00CB4054">
        <w:rPr>
          <w:rFonts w:ascii="Times New Roman" w:hAnsi="Times New Roman"/>
          <w:sz w:val="24"/>
          <w:szCs w:val="24"/>
        </w:rPr>
        <w:tab/>
      </w:r>
      <w:r w:rsidRPr="00CB4054">
        <w:rPr>
          <w:rFonts w:ascii="Times New Roman" w:hAnsi="Times New Roman"/>
          <w:sz w:val="24"/>
          <w:szCs w:val="24"/>
        </w:rPr>
        <w:tab/>
        <w:t>Definitions.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10:04:01:02</w:t>
      </w:r>
      <w:r w:rsidRPr="00CB4054">
        <w:rPr>
          <w:rFonts w:ascii="Times New Roman" w:hAnsi="Times New Roman"/>
          <w:sz w:val="24"/>
          <w:szCs w:val="24"/>
        </w:rPr>
        <w:tab/>
      </w:r>
      <w:r w:rsidRPr="00CB4054">
        <w:rPr>
          <w:rFonts w:ascii="Times New Roman" w:hAnsi="Times New Roman"/>
          <w:sz w:val="24"/>
          <w:szCs w:val="24"/>
        </w:rPr>
        <w:tab/>
        <w:t>Agency records officer designation.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10:04:01:03</w:t>
      </w:r>
      <w:r w:rsidRPr="00CB4054">
        <w:rPr>
          <w:rFonts w:ascii="Times New Roman" w:hAnsi="Times New Roman"/>
          <w:sz w:val="24"/>
          <w:szCs w:val="24"/>
        </w:rPr>
        <w:tab/>
      </w:r>
      <w:r w:rsidRPr="00CB4054">
        <w:rPr>
          <w:rFonts w:ascii="Times New Roman" w:hAnsi="Times New Roman"/>
          <w:sz w:val="24"/>
          <w:szCs w:val="24"/>
        </w:rPr>
        <w:tab/>
        <w:t>Duties of agency records officer.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10:04:01:04</w:t>
      </w:r>
      <w:r w:rsidRPr="00CB4054">
        <w:rPr>
          <w:rFonts w:ascii="Times New Roman" w:hAnsi="Times New Roman"/>
          <w:sz w:val="24"/>
          <w:szCs w:val="24"/>
        </w:rPr>
        <w:tab/>
      </w:r>
      <w:r w:rsidRPr="00CB4054">
        <w:rPr>
          <w:rFonts w:ascii="Times New Roman" w:hAnsi="Times New Roman"/>
          <w:sz w:val="24"/>
          <w:szCs w:val="24"/>
        </w:rPr>
        <w:tab/>
        <w:t>State records manager to approve purchase of microfilm systems.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10:04:01:05</w:t>
      </w:r>
      <w:r w:rsidRPr="00CB4054">
        <w:rPr>
          <w:rFonts w:ascii="Times New Roman" w:hAnsi="Times New Roman"/>
          <w:sz w:val="24"/>
          <w:szCs w:val="24"/>
        </w:rPr>
        <w:tab/>
      </w:r>
      <w:r w:rsidRPr="00CB4054">
        <w:rPr>
          <w:rFonts w:ascii="Times New Roman" w:hAnsi="Times New Roman"/>
          <w:sz w:val="24"/>
          <w:szCs w:val="24"/>
        </w:rPr>
        <w:tab/>
        <w:t>Relocation of micrographic equipment.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10:04:01:01.  Definitions.</w:t>
      </w:r>
      <w:r w:rsidRPr="00CB4054">
        <w:rPr>
          <w:rFonts w:ascii="Times New Roman" w:hAnsi="Times New Roman"/>
          <w:sz w:val="24"/>
          <w:szCs w:val="24"/>
        </w:rPr>
        <w:t xml:space="preserve"> Terms defined in SDCL 1-27-9 and in § 10:03:01:01 have the same meaning in this article. In addition, terms used in this article are defined as follows: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"Temporary records," records with retention periods of less than 50 years, as determined by the records retention and destruction schedules approved by the state records manager and the state records destruction board;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"Long-term records," records with retention periods of 50 years or longer, as determined by the records retention and destruction schedules approved by the state records manager and the state records destruction board;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"Micrographics," roll microfilms, microfiche, aperture cards, and all other formats produced by any method of microphotography or other means of miniaturization, which are readable by use of magnification and illumination;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"Legibility," the quality of a letter or numeral that enables the observer to identify it positively and quickly to the exclusion of all other letters or numerals;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(5)  "Readability," the quality of a group of letters or numerals that makes it recognizable as words or complete numbers;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(6)  "Positive image," documents or film with dark characters on a light background;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(7)  "Negative image," documents or film with light characters on a dark background;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(8)  "Security copy," the original silver halide film in roll form for source documents, and in either roll or microfiche form for computer output.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 1-27-14.</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10:04:01:02.  Agency records officer designation.</w:t>
      </w:r>
      <w:r w:rsidRPr="00CB4054">
        <w:rPr>
          <w:rFonts w:ascii="Times New Roman" w:hAnsi="Times New Roman"/>
          <w:sz w:val="24"/>
          <w:szCs w:val="24"/>
        </w:rPr>
        <w:t xml:space="preserve"> The head of a state department, bureau, board, council, or institution is responsible for the overall coordination of records management activities within the agency. He may act as the records officer for his agency to carry out this responsibility or he may designate a records officer from the management or professional level to act in his place.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10:04:01:03.  Duties of agency records officer.</w:t>
      </w:r>
      <w:r w:rsidRPr="00CB4054">
        <w:rPr>
          <w:rFonts w:ascii="Times New Roman" w:hAnsi="Times New Roman"/>
          <w:sz w:val="24"/>
          <w:szCs w:val="24"/>
        </w:rPr>
        <w:t xml:space="preserve"> In accordance with the provisions of SDCL 1-27, articles 10:03, 10:04, and 24:51, the records officer designated in § 10:04:01:02 shall do the following:</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Maintain an active, continuing program for the efficient and economical management of the recordkeeping activities of the agency;</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Maintain records containing complete documentation of the organization, functions, policies, decisions, procedures, and essential transactions of the agency, designed to furnish information to protect the legal and financial rights of the state and of persons directly affected by the agency's activities;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Submit to the state records manager the records retention and destruction schedules required by SDCL 1-27-13 and 1-27-14;</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Submit an inventory to the state records manager of the records in the custody or under the control of the agency on forms supplied by the state records manager;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(5)  Review the inventory and the retention and destruction schedules annually and petition changes to the state records manager to make the schedules current, accurate, and complete;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(6)  Supervise the preparation of records and transfer forms for conveyance to the state record center or state archives;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(7)  Enforce compliance with authorized record retention and destruction schedules;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(8)  Represent the agency in all record-related matters upon request of the state records manager or the state records destruction board.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 </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 to 1-27-14.</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10:04:01:04.  State records manager to approve purchase of microfilm systems.</w:t>
      </w:r>
      <w:r w:rsidRPr="00CB4054">
        <w:rPr>
          <w:rFonts w:ascii="Times New Roman" w:hAnsi="Times New Roman"/>
          <w:sz w:val="24"/>
          <w:szCs w:val="24"/>
        </w:rPr>
        <w:t xml:space="preserve"> No state agency may purchase a microfilm system or any equipment, supplies, or services prior to the approval of the state records manager. The state records manager may approve internal microfilming by a state agency only if the microfilming may not be feasibly completed by existing state systems, equipment, supplies, or services and is necessary to a particular operation within the state agency.</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 39 SDR 203, effective June 10, 2013.</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10:04:01:05.  Relocation of micrographic equipment.</w:t>
      </w:r>
      <w:r w:rsidRPr="00CB4054">
        <w:rPr>
          <w:rFonts w:ascii="Times New Roman" w:hAnsi="Times New Roman"/>
          <w:sz w:val="24"/>
          <w:szCs w:val="24"/>
        </w:rPr>
        <w:t xml:space="preserve"> The state records manager may relocate micrographic equipment within or between agencies or departments of the state if a potential economy or a substantial operating convenience for the state would result.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CB4054">
        <w:rPr>
          <w:rFonts w:ascii="Times New Roman" w:hAnsi="Times New Roman"/>
          <w:b/>
          <w:sz w:val="24"/>
          <w:szCs w:val="24"/>
        </w:rPr>
        <w:t>CHAPTER 10:04:02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CB4054">
        <w:rPr>
          <w:rFonts w:ascii="Times New Roman" w:hAnsi="Times New Roman"/>
          <w:b/>
          <w:sz w:val="24"/>
          <w:szCs w:val="24"/>
        </w:rPr>
        <w:t>STANDARDS FOR MICROGRAPHIC RECORDS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Section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10:04:02:01</w:t>
      </w:r>
      <w:r w:rsidRPr="00CB4054">
        <w:rPr>
          <w:rFonts w:ascii="Times New Roman" w:hAnsi="Times New Roman"/>
          <w:sz w:val="24"/>
          <w:szCs w:val="24"/>
        </w:rPr>
        <w:tab/>
      </w:r>
      <w:r w:rsidRPr="00CB4054">
        <w:rPr>
          <w:rFonts w:ascii="Times New Roman" w:hAnsi="Times New Roman"/>
          <w:sz w:val="24"/>
          <w:szCs w:val="24"/>
        </w:rPr>
        <w:tab/>
        <w:t>Micrographic system requirements.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10:04:02:02</w:t>
      </w:r>
      <w:r w:rsidRPr="00CB4054">
        <w:rPr>
          <w:rFonts w:ascii="Times New Roman" w:hAnsi="Times New Roman"/>
          <w:sz w:val="24"/>
          <w:szCs w:val="24"/>
        </w:rPr>
        <w:tab/>
      </w:r>
      <w:r w:rsidRPr="00CB4054">
        <w:rPr>
          <w:rFonts w:ascii="Times New Roman" w:hAnsi="Times New Roman"/>
          <w:sz w:val="24"/>
          <w:szCs w:val="24"/>
        </w:rPr>
        <w:tab/>
        <w:t>Additional micrographic requirements for long-term records.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10:04:02:03</w:t>
      </w:r>
      <w:r w:rsidRPr="00CB4054">
        <w:rPr>
          <w:rFonts w:ascii="Times New Roman" w:hAnsi="Times New Roman"/>
          <w:sz w:val="24"/>
          <w:szCs w:val="24"/>
        </w:rPr>
        <w:tab/>
      </w:r>
      <w:r w:rsidRPr="00CB4054">
        <w:rPr>
          <w:rFonts w:ascii="Times New Roman" w:hAnsi="Times New Roman"/>
          <w:sz w:val="24"/>
          <w:szCs w:val="24"/>
        </w:rPr>
        <w:tab/>
        <w:t>Registration of micrographic projects.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10:04:02:04</w:t>
      </w:r>
      <w:r w:rsidRPr="00CB4054">
        <w:rPr>
          <w:rFonts w:ascii="Times New Roman" w:hAnsi="Times New Roman"/>
          <w:sz w:val="24"/>
          <w:szCs w:val="24"/>
        </w:rPr>
        <w:tab/>
      </w:r>
      <w:r w:rsidRPr="00CB4054">
        <w:rPr>
          <w:rFonts w:ascii="Times New Roman" w:hAnsi="Times New Roman"/>
          <w:sz w:val="24"/>
          <w:szCs w:val="24"/>
        </w:rPr>
        <w:tab/>
        <w:t>Disposal of original documents.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10:04:02:05</w:t>
      </w:r>
      <w:r w:rsidRPr="00CB4054">
        <w:rPr>
          <w:rFonts w:ascii="Times New Roman" w:hAnsi="Times New Roman"/>
          <w:sz w:val="24"/>
          <w:szCs w:val="24"/>
        </w:rPr>
        <w:tab/>
      </w:r>
      <w:r w:rsidRPr="00CB4054">
        <w:rPr>
          <w:rFonts w:ascii="Times New Roman" w:hAnsi="Times New Roman"/>
          <w:sz w:val="24"/>
          <w:szCs w:val="24"/>
        </w:rPr>
        <w:tab/>
        <w:t>Security micrographics film specifications.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10:04:02:06</w:t>
      </w:r>
      <w:r w:rsidRPr="00CB4054">
        <w:rPr>
          <w:rFonts w:ascii="Times New Roman" w:hAnsi="Times New Roman"/>
          <w:sz w:val="24"/>
          <w:szCs w:val="24"/>
        </w:rPr>
        <w:tab/>
      </w:r>
      <w:r w:rsidRPr="00CB4054">
        <w:rPr>
          <w:rFonts w:ascii="Times New Roman" w:hAnsi="Times New Roman"/>
          <w:sz w:val="24"/>
          <w:szCs w:val="24"/>
        </w:rPr>
        <w:tab/>
        <w:t>Resolution specifications.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10:04:02:07</w:t>
      </w:r>
      <w:r w:rsidRPr="00CB4054">
        <w:rPr>
          <w:rFonts w:ascii="Times New Roman" w:hAnsi="Times New Roman"/>
          <w:sz w:val="24"/>
          <w:szCs w:val="24"/>
        </w:rPr>
        <w:tab/>
      </w:r>
      <w:r w:rsidRPr="00CB4054">
        <w:rPr>
          <w:rFonts w:ascii="Times New Roman" w:hAnsi="Times New Roman"/>
          <w:sz w:val="24"/>
          <w:szCs w:val="24"/>
        </w:rPr>
        <w:tab/>
        <w:t>Density specifications.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10:04:02:08</w:t>
      </w:r>
      <w:r w:rsidRPr="00CB4054">
        <w:rPr>
          <w:rFonts w:ascii="Times New Roman" w:hAnsi="Times New Roman"/>
          <w:sz w:val="24"/>
          <w:szCs w:val="24"/>
        </w:rPr>
        <w:tab/>
      </w:r>
      <w:r w:rsidRPr="00CB4054">
        <w:rPr>
          <w:rFonts w:ascii="Times New Roman" w:hAnsi="Times New Roman"/>
          <w:sz w:val="24"/>
          <w:szCs w:val="24"/>
        </w:rPr>
        <w:tab/>
        <w:t>Reduction ratio specifications.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10:04:02:09</w:t>
      </w:r>
      <w:r w:rsidRPr="00CB4054">
        <w:rPr>
          <w:rFonts w:ascii="Times New Roman" w:hAnsi="Times New Roman"/>
          <w:sz w:val="24"/>
          <w:szCs w:val="24"/>
        </w:rPr>
        <w:tab/>
      </w:r>
      <w:r w:rsidRPr="00CB4054">
        <w:rPr>
          <w:rFonts w:ascii="Times New Roman" w:hAnsi="Times New Roman"/>
          <w:sz w:val="24"/>
          <w:szCs w:val="24"/>
        </w:rPr>
        <w:tab/>
        <w:t>Evaluation of system before use.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10:04:02:10</w:t>
      </w:r>
      <w:r w:rsidRPr="00CB4054">
        <w:rPr>
          <w:rFonts w:ascii="Times New Roman" w:hAnsi="Times New Roman"/>
          <w:sz w:val="24"/>
          <w:szCs w:val="24"/>
        </w:rPr>
        <w:tab/>
      </w:r>
      <w:r w:rsidRPr="00CB4054">
        <w:rPr>
          <w:rFonts w:ascii="Times New Roman" w:hAnsi="Times New Roman"/>
          <w:sz w:val="24"/>
          <w:szCs w:val="24"/>
        </w:rPr>
        <w:tab/>
        <w:t>Preparation and arrangement of documents.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10:04:02:11</w:t>
      </w:r>
      <w:r w:rsidRPr="00CB4054">
        <w:rPr>
          <w:rFonts w:ascii="Times New Roman" w:hAnsi="Times New Roman"/>
          <w:sz w:val="24"/>
          <w:szCs w:val="24"/>
        </w:rPr>
        <w:tab/>
      </w:r>
      <w:r w:rsidRPr="00CB4054">
        <w:rPr>
          <w:rFonts w:ascii="Times New Roman" w:hAnsi="Times New Roman"/>
          <w:sz w:val="24"/>
          <w:szCs w:val="24"/>
        </w:rPr>
        <w:tab/>
        <w:t>Identification and documentation of microfilm.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10:04:02:12</w:t>
      </w:r>
      <w:r w:rsidRPr="00CB4054">
        <w:rPr>
          <w:rFonts w:ascii="Times New Roman" w:hAnsi="Times New Roman"/>
          <w:sz w:val="24"/>
          <w:szCs w:val="24"/>
        </w:rPr>
        <w:tab/>
      </w:r>
      <w:r w:rsidRPr="00CB4054">
        <w:rPr>
          <w:rFonts w:ascii="Times New Roman" w:hAnsi="Times New Roman"/>
          <w:sz w:val="24"/>
          <w:szCs w:val="24"/>
        </w:rPr>
        <w:tab/>
        <w:t>Identification of computer-output microfilm.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10:04:02:13</w:t>
      </w:r>
      <w:r w:rsidRPr="00CB4054">
        <w:rPr>
          <w:rFonts w:ascii="Times New Roman" w:hAnsi="Times New Roman"/>
          <w:sz w:val="24"/>
          <w:szCs w:val="24"/>
        </w:rPr>
        <w:tab/>
      </w:r>
      <w:r w:rsidRPr="00CB4054">
        <w:rPr>
          <w:rFonts w:ascii="Times New Roman" w:hAnsi="Times New Roman"/>
          <w:sz w:val="24"/>
          <w:szCs w:val="24"/>
        </w:rPr>
        <w:tab/>
        <w:t>Quality control inspection.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10:04:02:14</w:t>
      </w:r>
      <w:r w:rsidRPr="00CB4054">
        <w:rPr>
          <w:rFonts w:ascii="Times New Roman" w:hAnsi="Times New Roman"/>
          <w:sz w:val="24"/>
          <w:szCs w:val="24"/>
        </w:rPr>
        <w:tab/>
      </w:r>
      <w:r w:rsidRPr="00CB4054">
        <w:rPr>
          <w:rFonts w:ascii="Times New Roman" w:hAnsi="Times New Roman"/>
          <w:sz w:val="24"/>
          <w:szCs w:val="24"/>
        </w:rPr>
        <w:tab/>
        <w:t>Refilming.</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10:04:02:15</w:t>
      </w:r>
      <w:r w:rsidRPr="00CB4054">
        <w:rPr>
          <w:rFonts w:ascii="Times New Roman" w:hAnsi="Times New Roman"/>
          <w:sz w:val="24"/>
          <w:szCs w:val="24"/>
        </w:rPr>
        <w:tab/>
      </w:r>
      <w:r w:rsidRPr="00CB4054">
        <w:rPr>
          <w:rFonts w:ascii="Times New Roman" w:hAnsi="Times New Roman"/>
          <w:sz w:val="24"/>
          <w:szCs w:val="24"/>
        </w:rPr>
        <w:tab/>
        <w:t>Microfilm carton labels.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10:04:02:16</w:t>
      </w:r>
      <w:r w:rsidRPr="00CB4054">
        <w:rPr>
          <w:rFonts w:ascii="Times New Roman" w:hAnsi="Times New Roman"/>
          <w:sz w:val="24"/>
          <w:szCs w:val="24"/>
        </w:rPr>
        <w:tab/>
      </w:r>
      <w:r w:rsidRPr="00CB4054">
        <w:rPr>
          <w:rFonts w:ascii="Times New Roman" w:hAnsi="Times New Roman"/>
          <w:sz w:val="24"/>
          <w:szCs w:val="24"/>
        </w:rPr>
        <w:tab/>
        <w:t>Integrity and use of security micrographic 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10:04:02:17</w:t>
      </w:r>
      <w:r w:rsidRPr="00CB4054">
        <w:rPr>
          <w:rFonts w:ascii="Times New Roman" w:hAnsi="Times New Roman"/>
          <w:sz w:val="24"/>
          <w:szCs w:val="24"/>
        </w:rPr>
        <w:tab/>
      </w:r>
      <w:r w:rsidRPr="00CB4054">
        <w:rPr>
          <w:rFonts w:ascii="Times New Roman" w:hAnsi="Times New Roman"/>
          <w:sz w:val="24"/>
          <w:szCs w:val="24"/>
        </w:rPr>
        <w:tab/>
        <w:t>Storage of security micrographic 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10:04:02:01.  Micrographic system requirements.</w:t>
      </w:r>
      <w:r w:rsidRPr="00CB4054">
        <w:rPr>
          <w:rFonts w:ascii="Times New Roman" w:hAnsi="Times New Roman"/>
          <w:sz w:val="24"/>
          <w:szCs w:val="24"/>
        </w:rPr>
        <w:t xml:space="preserve"> A state agency acquiring micrographics system services or operating their own micrographics system shall meet the following requirements for all records: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The records officer shall set forth in writing the procedures for establishment of the micrographics system in his agency, including the agencies or service bureaus responsible for operating and maintaining the system;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The micrographics system must be complete and its use must be consistent with the written procedures established by the agency;</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The records officer shall establish procedures for appropriate documentation so a document being copied can be followed through the micrographics system;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The records officer shall establish internal procedures for inspection and quality assurance;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(5)  The records officer is responsible for having effective identification, processing, storage, and preservation of the micrographic record and for making it readily available for as long as the record is required to be retained by the currently authorized records retention and destruction schedule;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(6)  The records officer shall keep a record of where, when, by whom, and on what equipment the micrographic record was produced. This information shall be retained for as long as the documents or images of the documents must be retained according to the currently authorized records retention and destruction schedule, whichever is longer;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(7)  The records officer shall maintain a detailed index of all microfilmed records arranged in a manner that permits the immediate location of any particular record;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(8)  When displayed on a micrographics reader or viewer or reproduced on paper, the image must exhibit legibility and readability as defined in subdivisions 10:04:01:01(4) and (5).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Cross-Reference:</w:t>
      </w:r>
      <w:r w:rsidRPr="00CB4054">
        <w:rPr>
          <w:rFonts w:ascii="Times New Roman" w:hAnsi="Times New Roman"/>
          <w:sz w:val="24"/>
          <w:szCs w:val="24"/>
        </w:rPr>
        <w:t xml:space="preserve"> Additional micrographic requirements for long-term records, § 10:04:02:02.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10:04:02:02.  Additional micrographic requirements for long-term records.</w:t>
      </w:r>
      <w:r w:rsidRPr="00CB4054">
        <w:rPr>
          <w:rFonts w:ascii="Times New Roman" w:hAnsi="Times New Roman"/>
          <w:sz w:val="24"/>
          <w:szCs w:val="24"/>
        </w:rPr>
        <w:t xml:space="preserve"> In addition to meeting other applicable requirements in this chapter, state agencies using micrographics as a substitute for long-term records must meet applicable industry standards and recommended practices for microfilming, processing, duplication, quality control, storage, identification, and inspection as set forth in the following:</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0A2C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before="240"/>
        <w:jc w:val="both"/>
        <w:rPr>
          <w:rFonts w:ascii="Times New Roman" w:hAnsi="Times New Roman"/>
          <w:sz w:val="24"/>
          <w:szCs w:val="24"/>
        </w:rPr>
      </w:pPr>
      <w:r w:rsidRPr="00CB4054">
        <w:rPr>
          <w:rFonts w:ascii="Times New Roman" w:hAnsi="Times New Roman"/>
          <w:sz w:val="24"/>
          <w:szCs w:val="24"/>
        </w:rPr>
        <w:tab/>
        <w:t>(1)  ANSI/AIIM MS</w:t>
      </w:r>
      <w:r>
        <w:rPr>
          <w:rFonts w:ascii="Times New Roman" w:hAnsi="Times New Roman"/>
          <w:sz w:val="24"/>
          <w:szCs w:val="24"/>
        </w:rPr>
        <w:t>1</w:t>
      </w:r>
      <w:r w:rsidRPr="00CB4054">
        <w:rPr>
          <w:rFonts w:ascii="Times New Roman" w:hAnsi="Times New Roman"/>
          <w:sz w:val="24"/>
          <w:szCs w:val="24"/>
        </w:rPr>
        <w:t>-1996, Standard Recommended Practice for Alphanumeric Computer Output Microforms</w:t>
      </w:r>
      <w:r>
        <w:rPr>
          <w:rFonts w:ascii="Times New Roman" w:hAnsi="Times New Roman"/>
          <w:sz w:val="24"/>
          <w:szCs w:val="24"/>
        </w:rPr>
        <w:t>-O</w:t>
      </w:r>
      <w:r w:rsidRPr="00CB4054">
        <w:rPr>
          <w:rFonts w:ascii="Times New Roman" w:hAnsi="Times New Roman"/>
          <w:sz w:val="24"/>
          <w:szCs w:val="24"/>
        </w:rPr>
        <w:t>perational Practices for Inspection and Quality Control;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ANSI/AIIM MS17</w:t>
      </w:r>
      <w:r>
        <w:rPr>
          <w:rFonts w:ascii="Times New Roman" w:hAnsi="Times New Roman"/>
          <w:sz w:val="24"/>
          <w:szCs w:val="24"/>
        </w:rPr>
        <w:t>-</w:t>
      </w:r>
      <w:r w:rsidRPr="00CB4054">
        <w:rPr>
          <w:rFonts w:ascii="Times New Roman" w:hAnsi="Times New Roman"/>
          <w:sz w:val="24"/>
          <w:szCs w:val="24"/>
        </w:rPr>
        <w:t>2001, Rotary (Flow) Microfilm Camera Test Chart and Test Target – Descriptions and Use;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ANSI/AIIM MS23-2004, Recommended Practice – Production, Inspection, and Quality Assurance of First-Generation, Silver Microforms of Documents;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ANSI/AIIM MS48-1999</w:t>
      </w:r>
      <w:r>
        <w:rPr>
          <w:rFonts w:ascii="Times New Roman" w:hAnsi="Times New Roman"/>
          <w:sz w:val="24"/>
          <w:szCs w:val="24"/>
        </w:rPr>
        <w:t>,</w:t>
      </w:r>
      <w:r w:rsidRPr="00CB4054">
        <w:rPr>
          <w:rFonts w:ascii="Times New Roman" w:hAnsi="Times New Roman"/>
          <w:sz w:val="24"/>
          <w:szCs w:val="24"/>
        </w:rPr>
        <w:t xml:space="preserve"> Recommended Practice – Microfilming Public Records on Silver Halide 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 xml:space="preserve">(5)  ISO 3334:2006, Micrographics-ISO Resolution </w:t>
      </w:r>
      <w:r>
        <w:rPr>
          <w:rFonts w:ascii="Times New Roman" w:hAnsi="Times New Roman"/>
          <w:sz w:val="24"/>
          <w:szCs w:val="24"/>
        </w:rPr>
        <w:t>T</w:t>
      </w:r>
      <w:r w:rsidRPr="00CB4054">
        <w:rPr>
          <w:rFonts w:ascii="Times New Roman" w:hAnsi="Times New Roman"/>
          <w:sz w:val="24"/>
          <w:szCs w:val="24"/>
        </w:rPr>
        <w:t>est Chart N</w:t>
      </w:r>
      <w:r>
        <w:rPr>
          <w:rFonts w:ascii="Times New Roman" w:hAnsi="Times New Roman"/>
          <w:sz w:val="24"/>
          <w:szCs w:val="24"/>
        </w:rPr>
        <w:t>o</w:t>
      </w:r>
      <w:r w:rsidRPr="00CB4054">
        <w:rPr>
          <w:rFonts w:ascii="Times New Roman" w:hAnsi="Times New Roman"/>
          <w:sz w:val="24"/>
          <w:szCs w:val="24"/>
        </w:rPr>
        <w:t>. 2-Decription and Use;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(6)  ISO 18901:2010, Imaging Materials. Processed Silver-Gelatin-Type Black-and-White Films. Specifications for Stability;</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(7)  ISO 18906:2000, Imaging Materials. Photographic Films</w:t>
      </w:r>
      <w:r>
        <w:rPr>
          <w:rFonts w:ascii="Times New Roman" w:hAnsi="Times New Roman"/>
          <w:sz w:val="24"/>
          <w:szCs w:val="24"/>
        </w:rPr>
        <w:t>.</w:t>
      </w:r>
      <w:r w:rsidRPr="00CB4054">
        <w:rPr>
          <w:rFonts w:ascii="Times New Roman" w:hAnsi="Times New Roman"/>
          <w:sz w:val="24"/>
          <w:szCs w:val="24"/>
        </w:rPr>
        <w:t xml:space="preserve"> Specifications for Safety Film</w:t>
      </w:r>
      <w:r>
        <w:rPr>
          <w:rFonts w:ascii="Times New Roman" w:hAnsi="Times New Roman"/>
          <w:sz w:val="24"/>
          <w:szCs w:val="24"/>
        </w:rPr>
        <w:t>;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(8)  ISO 18911:2010, Imaging Materials. Processed Safety Photographic Films. Storage Practices.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 39 SDR 203, effective June 10, 2013.</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szCs w:val="24"/>
        </w:rPr>
      </w:pPr>
      <w:r w:rsidRPr="00CB4054">
        <w:rPr>
          <w:rFonts w:ascii="Times New Roman" w:hAnsi="Times New Roman"/>
          <w:sz w:val="24"/>
          <w:szCs w:val="24"/>
        </w:rPr>
        <w:tab/>
      </w:r>
      <w:r w:rsidRPr="00CB4054">
        <w:rPr>
          <w:rFonts w:ascii="Times New Roman" w:hAnsi="Times New Roman"/>
          <w:b/>
          <w:sz w:val="24"/>
          <w:szCs w:val="24"/>
        </w:rPr>
        <w:t>References:</w:t>
      </w: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b/>
          <w:sz w:val="24"/>
          <w:szCs w:val="24"/>
        </w:rPr>
        <w:tab/>
      </w:r>
      <w:r w:rsidRPr="00CB4054">
        <w:rPr>
          <w:rFonts w:ascii="Times New Roman" w:hAnsi="Times New Roman"/>
          <w:sz w:val="24"/>
          <w:szCs w:val="24"/>
        </w:rPr>
        <w:t>ANSI/AIIM MS</w:t>
      </w:r>
      <w:r>
        <w:rPr>
          <w:rFonts w:ascii="Times New Roman" w:hAnsi="Times New Roman"/>
          <w:sz w:val="24"/>
          <w:szCs w:val="24"/>
        </w:rPr>
        <w:t>1</w:t>
      </w:r>
      <w:r w:rsidRPr="00CB4054">
        <w:rPr>
          <w:rFonts w:ascii="Times New Roman" w:hAnsi="Times New Roman"/>
          <w:sz w:val="24"/>
          <w:szCs w:val="24"/>
        </w:rPr>
        <w:t xml:space="preserve">-1996, Standard Recommended Practice for Alphanumeric Computer Output Microforms-Operational Practices for Inspection and Quality Control. Copies may be obtained from Association for Information and Image Management, 1100 Wayne Ave., Suite 1100, Silver Spring, MD 20910, </w:t>
      </w:r>
      <w:hyperlink r:id="rId4" w:history="1">
        <w:r w:rsidRPr="00CB4054">
          <w:rPr>
            <w:rStyle w:val="Hyperlink"/>
            <w:rFonts w:ascii="Times New Roman" w:hAnsi="Times New Roman"/>
            <w:sz w:val="24"/>
            <w:szCs w:val="24"/>
          </w:rPr>
          <w:t>http://www.aiim.org</w:t>
        </w:r>
      </w:hyperlink>
      <w:r w:rsidRPr="00CB4054">
        <w:rPr>
          <w:rFonts w:ascii="Times New Roman" w:hAnsi="Times New Roman"/>
          <w:sz w:val="24"/>
          <w:szCs w:val="24"/>
        </w:rPr>
        <w:t>; Cost: $33.00.</w:t>
      </w: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 xml:space="preserve">ANSI/AIIM MS17-2001, Rotary (Flow) Microfilm Camera Test Chart and Test Target – Descriptions and Use. Copies may be obtained from Association for Information and Image Management, 1100 Wayne Ave., Suite 1100, Silver Spring, MD 20910, </w:t>
      </w:r>
      <w:hyperlink r:id="rId5" w:history="1">
        <w:r w:rsidRPr="00CB4054">
          <w:rPr>
            <w:rStyle w:val="Hyperlink"/>
            <w:rFonts w:ascii="Times New Roman" w:hAnsi="Times New Roman"/>
            <w:sz w:val="24"/>
            <w:szCs w:val="24"/>
          </w:rPr>
          <w:t>http://www.aiim.org;</w:t>
        </w:r>
      </w:hyperlink>
      <w:r w:rsidRPr="00CB4054">
        <w:rPr>
          <w:rFonts w:ascii="Times New Roman" w:hAnsi="Times New Roman"/>
          <w:sz w:val="24"/>
          <w:szCs w:val="24"/>
        </w:rPr>
        <w:t xml:space="preserve"> Cost: $33.00;</w:t>
      </w: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ANSI/AIIM MS23-2004, Recommended Practice – Production, Inspection, and Quality Assurance</w:t>
      </w:r>
      <w:r>
        <w:rPr>
          <w:rFonts w:ascii="Times New Roman" w:hAnsi="Times New Roman"/>
          <w:sz w:val="24"/>
          <w:szCs w:val="24"/>
        </w:rPr>
        <w:t xml:space="preserve"> of First Generation, Silver Microforms of Documents. Copies may be obtained from Association</w:t>
      </w:r>
      <w:r w:rsidRPr="00CB4054">
        <w:rPr>
          <w:rFonts w:ascii="Times New Roman" w:hAnsi="Times New Roman"/>
          <w:sz w:val="24"/>
          <w:szCs w:val="24"/>
        </w:rPr>
        <w:t xml:space="preserve"> for Information and Image Management, 1100 Wayne Ave., Suite 1100, Silver Spring, MD 20910, </w:t>
      </w:r>
      <w:hyperlink r:id="rId6" w:history="1">
        <w:r w:rsidRPr="00CB4054">
          <w:rPr>
            <w:rStyle w:val="Hyperlink"/>
            <w:rFonts w:ascii="Times New Roman" w:hAnsi="Times New Roman"/>
            <w:sz w:val="24"/>
            <w:szCs w:val="24"/>
          </w:rPr>
          <w:t>http://www.aiim.org</w:t>
        </w:r>
      </w:hyperlink>
      <w:r w:rsidRPr="00CB4054">
        <w:rPr>
          <w:rFonts w:ascii="Times New Roman" w:hAnsi="Times New Roman"/>
          <w:sz w:val="24"/>
          <w:szCs w:val="24"/>
        </w:rPr>
        <w:t>; Cost: $52.00;</w:t>
      </w: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 xml:space="preserve">ANSI/AIIM MS48-1999, Recommended Practice – Microfilming Public Records on Silver Halide Film. Copies may be obtained from Association for Information and Image Management, 1100 Wayne Ave., Suite 1100, Silver Spring, MD 20910, </w:t>
      </w:r>
      <w:hyperlink r:id="rId7" w:history="1">
        <w:r w:rsidRPr="00CB4054">
          <w:rPr>
            <w:rStyle w:val="Hyperlink"/>
            <w:rFonts w:ascii="Times New Roman" w:hAnsi="Times New Roman"/>
            <w:sz w:val="24"/>
            <w:szCs w:val="24"/>
          </w:rPr>
          <w:t>http://www.aiim.org</w:t>
        </w:r>
      </w:hyperlink>
      <w:r w:rsidRPr="00CB4054">
        <w:rPr>
          <w:rFonts w:ascii="Times New Roman" w:hAnsi="Times New Roman"/>
          <w:sz w:val="24"/>
          <w:szCs w:val="24"/>
        </w:rPr>
        <w:t>; Cost:</w:t>
      </w:r>
      <w:r>
        <w:rPr>
          <w:rFonts w:ascii="Times New Roman" w:hAnsi="Times New Roman"/>
          <w:sz w:val="24"/>
          <w:szCs w:val="24"/>
        </w:rPr>
        <w:t xml:space="preserve"> </w:t>
      </w:r>
      <w:r w:rsidRPr="00CB4054">
        <w:rPr>
          <w:rFonts w:ascii="Times New Roman" w:hAnsi="Times New Roman"/>
          <w:sz w:val="24"/>
          <w:szCs w:val="24"/>
        </w:rPr>
        <w:t>$33.00;</w:t>
      </w: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C25B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ISO 3334:2006, Micrographics-ISO Resolution Test Chart No. 2-Decription and Use. Copies may be obtained from American National Standards Institute, 25 W 43</w:t>
      </w:r>
      <w:r w:rsidRPr="00CB4054">
        <w:rPr>
          <w:rFonts w:ascii="Times New Roman" w:hAnsi="Times New Roman"/>
          <w:sz w:val="24"/>
          <w:szCs w:val="24"/>
          <w:vertAlign w:val="superscript"/>
        </w:rPr>
        <w:t>rd</w:t>
      </w:r>
      <w:r w:rsidRPr="00CB4054">
        <w:rPr>
          <w:rFonts w:ascii="Times New Roman" w:hAnsi="Times New Roman"/>
          <w:sz w:val="24"/>
          <w:szCs w:val="24"/>
        </w:rPr>
        <w:t xml:space="preserve"> Street, 4</w:t>
      </w:r>
      <w:r w:rsidRPr="00CB4054">
        <w:rPr>
          <w:rFonts w:ascii="Times New Roman" w:hAnsi="Times New Roman"/>
          <w:sz w:val="24"/>
          <w:szCs w:val="24"/>
          <w:vertAlign w:val="superscript"/>
        </w:rPr>
        <w:t>th</w:t>
      </w:r>
      <w:r w:rsidRPr="00CB4054">
        <w:rPr>
          <w:rFonts w:ascii="Times New Roman" w:hAnsi="Times New Roman"/>
          <w:sz w:val="24"/>
          <w:szCs w:val="24"/>
        </w:rPr>
        <w:t xml:space="preserve"> Floor, New York, NY 10036, </w:t>
      </w:r>
      <w:hyperlink r:id="rId8" w:history="1">
        <w:r w:rsidRPr="00CB4054">
          <w:rPr>
            <w:rStyle w:val="Hyperlink"/>
            <w:rFonts w:ascii="Times New Roman" w:hAnsi="Times New Roman"/>
            <w:sz w:val="24"/>
            <w:szCs w:val="24"/>
          </w:rPr>
          <w:t>http://www.ansi.org</w:t>
        </w:r>
      </w:hyperlink>
      <w:r w:rsidRPr="00CB4054">
        <w:rPr>
          <w:rFonts w:ascii="Times New Roman" w:hAnsi="Times New Roman"/>
          <w:sz w:val="24"/>
          <w:szCs w:val="24"/>
        </w:rPr>
        <w:t>; Cost: $70.00;</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ISO 18901:2010, Imaging Materials. Processed Silver-Gelatin-Type Black-and-White Films</w:t>
      </w:r>
      <w:r>
        <w:rPr>
          <w:rFonts w:ascii="Times New Roman" w:hAnsi="Times New Roman"/>
          <w:sz w:val="24"/>
          <w:szCs w:val="24"/>
        </w:rPr>
        <w:t>.</w:t>
      </w:r>
      <w:r w:rsidRPr="00CB4054">
        <w:rPr>
          <w:rFonts w:ascii="Times New Roman" w:hAnsi="Times New Roman"/>
          <w:sz w:val="24"/>
          <w:szCs w:val="24"/>
        </w:rPr>
        <w:t xml:space="preserve"> Specifications for Stability. Copies may be obtained from American National Standards Institute, 25 W 43</w:t>
      </w:r>
      <w:r w:rsidRPr="00CB4054">
        <w:rPr>
          <w:rFonts w:ascii="Times New Roman" w:hAnsi="Times New Roman"/>
          <w:sz w:val="24"/>
          <w:szCs w:val="24"/>
          <w:vertAlign w:val="superscript"/>
        </w:rPr>
        <w:t>rd</w:t>
      </w:r>
      <w:r w:rsidRPr="00CB4054">
        <w:rPr>
          <w:rFonts w:ascii="Times New Roman" w:hAnsi="Times New Roman"/>
          <w:sz w:val="24"/>
          <w:szCs w:val="24"/>
        </w:rPr>
        <w:t xml:space="preserve"> Street, 4</w:t>
      </w:r>
      <w:r w:rsidRPr="00CB4054">
        <w:rPr>
          <w:rFonts w:ascii="Times New Roman" w:hAnsi="Times New Roman"/>
          <w:sz w:val="24"/>
          <w:szCs w:val="24"/>
          <w:vertAlign w:val="superscript"/>
        </w:rPr>
        <w:t>th</w:t>
      </w:r>
      <w:r w:rsidRPr="00CB4054">
        <w:rPr>
          <w:rFonts w:ascii="Times New Roman" w:hAnsi="Times New Roman"/>
          <w:sz w:val="24"/>
          <w:szCs w:val="24"/>
        </w:rPr>
        <w:t xml:space="preserve"> Floor, New Yo</w:t>
      </w:r>
      <w:r>
        <w:rPr>
          <w:rFonts w:ascii="Times New Roman" w:hAnsi="Times New Roman"/>
          <w:sz w:val="24"/>
          <w:szCs w:val="24"/>
        </w:rPr>
        <w:t>rk</w:t>
      </w:r>
      <w:r w:rsidRPr="00CB4054">
        <w:rPr>
          <w:rFonts w:ascii="Times New Roman" w:hAnsi="Times New Roman"/>
          <w:sz w:val="24"/>
          <w:szCs w:val="24"/>
        </w:rPr>
        <w:t xml:space="preserve">, NY 10036, </w:t>
      </w:r>
      <w:hyperlink r:id="rId9" w:history="1">
        <w:r w:rsidRPr="00CB4054">
          <w:rPr>
            <w:rStyle w:val="Hyperlink"/>
            <w:rFonts w:ascii="Times New Roman" w:hAnsi="Times New Roman"/>
            <w:sz w:val="24"/>
            <w:szCs w:val="24"/>
          </w:rPr>
          <w:t>http://www.ansi.org</w:t>
        </w:r>
      </w:hyperlink>
      <w:r w:rsidRPr="00CB4054">
        <w:rPr>
          <w:rFonts w:ascii="Times New Roman" w:hAnsi="Times New Roman"/>
          <w:sz w:val="24"/>
          <w:szCs w:val="24"/>
        </w:rPr>
        <w:t>; Cost: $126.00;</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ISO 18906:2000, Imaging Materials</w:t>
      </w:r>
      <w:r>
        <w:rPr>
          <w:rFonts w:ascii="Times New Roman" w:hAnsi="Times New Roman"/>
          <w:sz w:val="24"/>
          <w:szCs w:val="24"/>
        </w:rPr>
        <w:t>.</w:t>
      </w:r>
      <w:r w:rsidRPr="00CB4054">
        <w:rPr>
          <w:rFonts w:ascii="Times New Roman" w:hAnsi="Times New Roman"/>
          <w:sz w:val="24"/>
          <w:szCs w:val="24"/>
        </w:rPr>
        <w:t xml:space="preserve"> Photographic Films. Specifications for Safety Film. Copies may be obtained from American National Standards Institute, 25 </w:t>
      </w:r>
      <w:r>
        <w:rPr>
          <w:rFonts w:ascii="Times New Roman" w:hAnsi="Times New Roman"/>
          <w:sz w:val="24"/>
          <w:szCs w:val="24"/>
        </w:rPr>
        <w:t>W</w:t>
      </w:r>
      <w:r w:rsidRPr="00CB4054">
        <w:rPr>
          <w:rFonts w:ascii="Times New Roman" w:hAnsi="Times New Roman"/>
          <w:sz w:val="24"/>
          <w:szCs w:val="24"/>
        </w:rPr>
        <w:t xml:space="preserve"> 43</w:t>
      </w:r>
      <w:r w:rsidRPr="00CB4054">
        <w:rPr>
          <w:rFonts w:ascii="Times New Roman" w:hAnsi="Times New Roman"/>
          <w:sz w:val="24"/>
          <w:szCs w:val="24"/>
          <w:vertAlign w:val="superscript"/>
        </w:rPr>
        <w:t>rd</w:t>
      </w:r>
      <w:r w:rsidRPr="00CB4054">
        <w:rPr>
          <w:rFonts w:ascii="Times New Roman" w:hAnsi="Times New Roman"/>
          <w:sz w:val="24"/>
          <w:szCs w:val="24"/>
        </w:rPr>
        <w:t xml:space="preserve"> Street, 4</w:t>
      </w:r>
      <w:r w:rsidRPr="00CB4054">
        <w:rPr>
          <w:rFonts w:ascii="Times New Roman" w:hAnsi="Times New Roman"/>
          <w:sz w:val="24"/>
          <w:szCs w:val="24"/>
          <w:vertAlign w:val="superscript"/>
        </w:rPr>
        <w:t>th</w:t>
      </w:r>
      <w:r w:rsidRPr="00CB4054">
        <w:rPr>
          <w:rFonts w:ascii="Times New Roman" w:hAnsi="Times New Roman"/>
          <w:sz w:val="24"/>
          <w:szCs w:val="24"/>
        </w:rPr>
        <w:t xml:space="preserve"> Floor, New York, NY 10036, </w:t>
      </w:r>
      <w:hyperlink r:id="rId10" w:history="1">
        <w:r w:rsidRPr="00CB4054">
          <w:rPr>
            <w:rStyle w:val="Hyperlink"/>
            <w:rFonts w:ascii="Times New Roman" w:hAnsi="Times New Roman"/>
            <w:sz w:val="24"/>
            <w:szCs w:val="24"/>
          </w:rPr>
          <w:t>http://www.ansi.org</w:t>
        </w:r>
      </w:hyperlink>
      <w:r w:rsidRPr="00CB4054">
        <w:rPr>
          <w:rFonts w:ascii="Times New Roman" w:hAnsi="Times New Roman"/>
          <w:sz w:val="24"/>
          <w:szCs w:val="24"/>
        </w:rPr>
        <w:t>; Cost: $70.00;</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ISO 18911:2010, Imaging Materials. Processed Safety Photographic Films. Storage Practices. Copies may be obtained from American National Standards Institute, 25 W 43</w:t>
      </w:r>
      <w:r w:rsidRPr="00CB4054">
        <w:rPr>
          <w:rFonts w:ascii="Times New Roman" w:hAnsi="Times New Roman"/>
          <w:sz w:val="24"/>
          <w:szCs w:val="24"/>
          <w:vertAlign w:val="superscript"/>
        </w:rPr>
        <w:t>rd</w:t>
      </w:r>
      <w:r w:rsidRPr="00CB4054">
        <w:rPr>
          <w:rFonts w:ascii="Times New Roman" w:hAnsi="Times New Roman"/>
          <w:sz w:val="24"/>
          <w:szCs w:val="24"/>
        </w:rPr>
        <w:t xml:space="preserve"> Street, 4</w:t>
      </w:r>
      <w:r w:rsidRPr="00CB4054">
        <w:rPr>
          <w:rFonts w:ascii="Times New Roman" w:hAnsi="Times New Roman"/>
          <w:sz w:val="24"/>
          <w:szCs w:val="24"/>
          <w:vertAlign w:val="superscript"/>
        </w:rPr>
        <w:t>th</w:t>
      </w:r>
      <w:r w:rsidRPr="00CB4054">
        <w:rPr>
          <w:rFonts w:ascii="Times New Roman" w:hAnsi="Times New Roman"/>
          <w:sz w:val="24"/>
          <w:szCs w:val="24"/>
        </w:rPr>
        <w:t xml:space="preserve"> Floor, New York, NY 10036, </w:t>
      </w:r>
      <w:hyperlink r:id="rId11" w:history="1">
        <w:r w:rsidRPr="00CB4054">
          <w:rPr>
            <w:rStyle w:val="Hyperlink"/>
            <w:rFonts w:ascii="Times New Roman" w:hAnsi="Times New Roman"/>
            <w:sz w:val="24"/>
            <w:szCs w:val="24"/>
          </w:rPr>
          <w:t>http://www.ansi.org</w:t>
        </w:r>
      </w:hyperlink>
      <w:r w:rsidRPr="00CB4054">
        <w:rPr>
          <w:rFonts w:ascii="Times New Roman" w:hAnsi="Times New Roman"/>
          <w:sz w:val="24"/>
          <w:szCs w:val="24"/>
        </w:rPr>
        <w:t>; Cost: $135.00</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10:04:02:03.  Registration of micrographics projects.</w:t>
      </w:r>
      <w:r w:rsidRPr="00CB4054">
        <w:rPr>
          <w:rFonts w:ascii="Times New Roman" w:hAnsi="Times New Roman"/>
          <w:sz w:val="24"/>
          <w:szCs w:val="24"/>
        </w:rPr>
        <w:t xml:space="preserve"> The records officer shall register all micrographics projects with the state records manager before they are begun. The registration must include, but is not limited to, the following information: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The agency name and address;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The record series name and number according to the approved records retention and destruction schedule;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The inclusive dates of the records;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The backlog volume of records and the annual accumulation of records, stated in cubic feet;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(5)  A description of the physical properties of the documents;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(6)  The type of camera and micrographic process (e.g. silver for long-term or electrophotographic, photoplastic, etc., for temporary retention records) to be used;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(7)  A description of the filming procedures to be used;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(8)  The type of camera films and duplicate films (e.g. silver, diazo, vesicular) to be used;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(9)  The proposed disposition of all films and documents after filming;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(10)  The signature of the records officer.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10:04:02:04.  Disposal of original documents.</w:t>
      </w:r>
      <w:r w:rsidRPr="00CB4054">
        <w:rPr>
          <w:rFonts w:ascii="Times New Roman" w:hAnsi="Times New Roman"/>
          <w:sz w:val="24"/>
          <w:szCs w:val="24"/>
        </w:rPr>
        <w:t xml:space="preserve"> Following receipt of authorization under subdivision 10:03:02:05(6) or (7) from the state records destruction board to destroy the original document</w:t>
      </w:r>
      <w:r>
        <w:rPr>
          <w:rFonts w:ascii="Times New Roman" w:hAnsi="Times New Roman"/>
          <w:sz w:val="24"/>
          <w:szCs w:val="24"/>
        </w:rPr>
        <w:t>, or an authorized reproduction of the original document,</w:t>
      </w:r>
      <w:r w:rsidRPr="00CB4054">
        <w:rPr>
          <w:rFonts w:ascii="Times New Roman" w:hAnsi="Times New Roman"/>
          <w:sz w:val="24"/>
          <w:szCs w:val="24"/>
        </w:rPr>
        <w:t xml:space="preserve"> after microfilming, the records officer must meet both of the following conditions before the destruction occurs: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A duplicate copy of the micrographic record meeting all requirements of this chapter is created;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The original micrographic record and the duplicate copy are stored on separate premises. Long-term records must also be stored according to the standards in § 10:04:02:17.</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10:04:02:05.  Security micrographics film specifications.</w:t>
      </w:r>
      <w:r w:rsidRPr="00CB4054">
        <w:rPr>
          <w:rFonts w:ascii="Times New Roman" w:hAnsi="Times New Roman"/>
          <w:sz w:val="24"/>
          <w:szCs w:val="24"/>
        </w:rPr>
        <w:t xml:space="preserve"> The following security film specifications for long-term records must be met by all state agencies using micrographics: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The security copy of any micrographic record of documents created pursuant to this article must be the original silver halide film in roll form. The security copy of computer-output microfilm must be the original silver halide film in roll form or microfiche form;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The security film of positive-image documents must be in negative image. The security film of negative-image documents must be in positive image. The security film of computer-output microfilm must be in negative image;</w:t>
      </w:r>
      <w:r>
        <w:rPr>
          <w:rFonts w:ascii="Times New Roman" w:hAnsi="Times New Roman"/>
          <w:sz w:val="24"/>
          <w:szCs w:val="24"/>
        </w:rPr>
        <w:t xml:space="preserv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Security film must meet</w:t>
      </w:r>
      <w:r>
        <w:rPr>
          <w:rFonts w:ascii="Times New Roman" w:hAnsi="Times New Roman"/>
          <w:sz w:val="24"/>
          <w:szCs w:val="24"/>
        </w:rPr>
        <w:t xml:space="preserve"> applicable industry standards and recommended practices as set forth in the following:</w:t>
      </w: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(a)  ISO 18901:2010, Imaging Materials--Processed Silver-Gelatin-Type Black-and-White Films--Specifications for Stability; and</w:t>
      </w: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(b)  ISO 18906:2000, Imaging Materials--Photographic Films--Specifications for Safety 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szCs w:val="24"/>
        </w:rPr>
      </w:pPr>
      <w:r w:rsidRPr="00CB4054">
        <w:rPr>
          <w:rFonts w:ascii="Times New Roman" w:hAnsi="Times New Roman"/>
          <w:sz w:val="24"/>
          <w:szCs w:val="24"/>
        </w:rPr>
        <w:tab/>
      </w:r>
      <w:r w:rsidRPr="00CB4054">
        <w:rPr>
          <w:rFonts w:ascii="Times New Roman" w:hAnsi="Times New Roman"/>
          <w:b/>
          <w:sz w:val="24"/>
          <w:szCs w:val="24"/>
        </w:rPr>
        <w:t>References: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b/>
          <w:sz w:val="24"/>
          <w:szCs w:val="24"/>
        </w:rPr>
        <w:tab/>
      </w:r>
      <w:r w:rsidRPr="0086290C">
        <w:rPr>
          <w:rFonts w:ascii="Times New Roman" w:hAnsi="Times New Roman"/>
          <w:sz w:val="24"/>
          <w:szCs w:val="24"/>
        </w:rPr>
        <w:t xml:space="preserve">ISO 18901:2010, Imaging </w:t>
      </w:r>
      <w:r>
        <w:rPr>
          <w:rFonts w:ascii="Times New Roman" w:hAnsi="Times New Roman"/>
          <w:sz w:val="24"/>
          <w:szCs w:val="24"/>
        </w:rPr>
        <w:t>Materials--Processed</w:t>
      </w:r>
      <w:r w:rsidRPr="0086290C">
        <w:rPr>
          <w:rFonts w:ascii="Times New Roman" w:hAnsi="Times New Roman"/>
          <w:sz w:val="24"/>
          <w:szCs w:val="24"/>
        </w:rPr>
        <w:t xml:space="preserve"> Silver-Gelatin-Type Black-and-White Films</w:t>
      </w:r>
      <w:r>
        <w:rPr>
          <w:rFonts w:ascii="Times New Roman" w:hAnsi="Times New Roman"/>
          <w:sz w:val="24"/>
          <w:szCs w:val="24"/>
        </w:rPr>
        <w:t>--S</w:t>
      </w:r>
      <w:r w:rsidRPr="0086290C">
        <w:rPr>
          <w:rFonts w:ascii="Times New Roman" w:hAnsi="Times New Roman"/>
          <w:sz w:val="24"/>
          <w:szCs w:val="24"/>
        </w:rPr>
        <w:t xml:space="preserve">pecifications for Stability. Copies </w:t>
      </w:r>
      <w:r>
        <w:rPr>
          <w:rFonts w:ascii="Times New Roman" w:hAnsi="Times New Roman"/>
          <w:sz w:val="24"/>
          <w:szCs w:val="24"/>
        </w:rPr>
        <w:t>may be obtained from American National Standards Institute, 25 W 43</w:t>
      </w:r>
      <w:r w:rsidRPr="00773F51">
        <w:rPr>
          <w:rFonts w:ascii="Times New Roman" w:hAnsi="Times New Roman"/>
          <w:sz w:val="24"/>
          <w:szCs w:val="24"/>
          <w:vertAlign w:val="superscript"/>
        </w:rPr>
        <w:t>rd</w:t>
      </w:r>
      <w:r>
        <w:rPr>
          <w:rFonts w:ascii="Times New Roman" w:hAnsi="Times New Roman"/>
          <w:sz w:val="24"/>
          <w:szCs w:val="24"/>
        </w:rPr>
        <w:t xml:space="preserve"> Street, 4</w:t>
      </w:r>
      <w:r w:rsidRPr="00773F51">
        <w:rPr>
          <w:rFonts w:ascii="Times New Roman" w:hAnsi="Times New Roman"/>
          <w:sz w:val="24"/>
          <w:szCs w:val="24"/>
          <w:vertAlign w:val="superscript"/>
        </w:rPr>
        <w:t>th</w:t>
      </w:r>
      <w:r>
        <w:rPr>
          <w:rFonts w:ascii="Times New Roman" w:hAnsi="Times New Roman"/>
          <w:sz w:val="24"/>
          <w:szCs w:val="24"/>
        </w:rPr>
        <w:t xml:space="preserve"> Floor, New York, NY 10036, </w:t>
      </w:r>
      <w:hyperlink r:id="rId12" w:history="1">
        <w:r w:rsidRPr="005928E1">
          <w:rPr>
            <w:rStyle w:val="Hyperlink"/>
            <w:rFonts w:ascii="Times New Roman" w:hAnsi="Times New Roman"/>
            <w:sz w:val="24"/>
            <w:szCs w:val="24"/>
          </w:rPr>
          <w:t>http://www.ansi.org</w:t>
        </w:r>
      </w:hyperlink>
      <w:r>
        <w:rPr>
          <w:rFonts w:ascii="Times New Roman" w:hAnsi="Times New Roman"/>
          <w:sz w:val="24"/>
          <w:szCs w:val="24"/>
        </w:rPr>
        <w:t>; Cost $126.00</w:t>
      </w:r>
      <w:r w:rsidRPr="00CB4054">
        <w:rPr>
          <w:rFonts w:ascii="Times New Roman" w:hAnsi="Times New Roman"/>
          <w:sz w:val="24"/>
          <w:szCs w:val="24"/>
        </w:rPr>
        <w:t>.</w:t>
      </w: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t>ISO 18906:2000, Imaging Materials--Photographic Films--Specifications for Safety Film. Copies may be obtained from American National Standards Institute, 25 W 43</w:t>
      </w:r>
      <w:r w:rsidRPr="00773F51">
        <w:rPr>
          <w:rFonts w:ascii="Times New Roman" w:hAnsi="Times New Roman"/>
          <w:sz w:val="24"/>
          <w:szCs w:val="24"/>
          <w:vertAlign w:val="superscript"/>
        </w:rPr>
        <w:t>rd</w:t>
      </w:r>
      <w:r>
        <w:rPr>
          <w:rFonts w:ascii="Times New Roman" w:hAnsi="Times New Roman"/>
          <w:sz w:val="24"/>
          <w:szCs w:val="24"/>
        </w:rPr>
        <w:t xml:space="preserve"> Street, 4</w:t>
      </w:r>
      <w:r w:rsidRPr="00773F51">
        <w:rPr>
          <w:rFonts w:ascii="Times New Roman" w:hAnsi="Times New Roman"/>
          <w:sz w:val="24"/>
          <w:szCs w:val="24"/>
          <w:vertAlign w:val="superscript"/>
        </w:rPr>
        <w:t>th</w:t>
      </w:r>
      <w:r>
        <w:rPr>
          <w:rFonts w:ascii="Times New Roman" w:hAnsi="Times New Roman"/>
          <w:sz w:val="24"/>
          <w:szCs w:val="24"/>
        </w:rPr>
        <w:t xml:space="preserve"> Floor, New York, NY 10036, </w:t>
      </w:r>
      <w:hyperlink r:id="rId13" w:history="1">
        <w:r w:rsidRPr="005928E1">
          <w:rPr>
            <w:rStyle w:val="Hyperlink"/>
            <w:rFonts w:ascii="Times New Roman" w:hAnsi="Times New Roman"/>
            <w:sz w:val="24"/>
            <w:szCs w:val="24"/>
          </w:rPr>
          <w:t>http://www.ansi.org</w:t>
        </w:r>
      </w:hyperlink>
      <w:r>
        <w:rPr>
          <w:rFonts w:ascii="Times New Roman" w:hAnsi="Times New Roman"/>
          <w:sz w:val="24"/>
          <w:szCs w:val="24"/>
        </w:rPr>
        <w:t>; Cost:$70.00.</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10:04:02:06.  Resolution specifications.</w:t>
      </w:r>
      <w:r w:rsidRPr="00CB4054">
        <w:rPr>
          <w:rFonts w:ascii="Times New Roman" w:hAnsi="Times New Roman"/>
          <w:sz w:val="24"/>
          <w:szCs w:val="24"/>
        </w:rPr>
        <w:t xml:space="preserve"> A micrographic system for documents shall be tested for resolution capability upon installation by use of a camera test chart </w:t>
      </w:r>
      <w:r>
        <w:rPr>
          <w:rFonts w:ascii="Times New Roman" w:hAnsi="Times New Roman"/>
          <w:sz w:val="24"/>
          <w:szCs w:val="24"/>
        </w:rPr>
        <w:t xml:space="preserve">as specified in subdivision 10:04:02:02(3), or </w:t>
      </w:r>
      <w:r w:rsidRPr="00CB4054">
        <w:rPr>
          <w:rFonts w:ascii="Times New Roman" w:hAnsi="Times New Roman"/>
          <w:sz w:val="24"/>
          <w:szCs w:val="24"/>
        </w:rPr>
        <w:t>the equivalent. Micrographic systems used for long-term state government records must meet the following specifications for resolution: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 xml:space="preserve">(1)  A micrographic system for documents must produce a quality index level of not less than 5.0 for first-generation microfilm as measured according to </w:t>
      </w:r>
      <w:r>
        <w:rPr>
          <w:rFonts w:ascii="Times New Roman" w:hAnsi="Times New Roman"/>
          <w:sz w:val="24"/>
          <w:szCs w:val="24"/>
        </w:rPr>
        <w:t xml:space="preserve">applicable industry standards and recommended practices as set forth in subdivision 10:04:02:02(3). </w:t>
      </w:r>
      <w:r w:rsidRPr="00CB4054">
        <w:rPr>
          <w:rFonts w:ascii="Times New Roman" w:hAnsi="Times New Roman"/>
          <w:sz w:val="24"/>
          <w:szCs w:val="24"/>
        </w:rPr>
        <w:t>In applying this standard a lowercase letter "e" height of 1.4 millimeters or less must be used;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All pattern groups on the camera test chart must be read. The smallest line pattern (highest numerical designation) in which both horizontal and vertical line direction is clearly discernible is the resolving power of that pattern group. The lowest numerical resolving power of all the pattern groups on the camera test chart is the resolving power of the micrographic system;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The film used in reading the camera test chart must be processed to the density standards of § 10:04:02:07;</w:t>
      </w:r>
      <w:r>
        <w:rPr>
          <w:rFonts w:ascii="Times New Roman" w:hAnsi="Times New Roman"/>
          <w:sz w:val="24"/>
          <w:szCs w:val="24"/>
        </w:rPr>
        <w:t xml:space="preserv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A computer-output microfilm system must produce a quality index of not less than 5.0 for first-generation microfilm as measured according to</w:t>
      </w:r>
      <w:r>
        <w:rPr>
          <w:rFonts w:ascii="Times New Roman" w:hAnsi="Times New Roman"/>
          <w:sz w:val="24"/>
          <w:szCs w:val="24"/>
        </w:rPr>
        <w:t xml:space="preserve"> applicable industry standards and recommended practices as set forth in subdivision 10:04:02:02(1)</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Cross-References:</w:t>
      </w:r>
      <w:r w:rsidRPr="00CB4054">
        <w:rPr>
          <w:rFonts w:ascii="Times New Roman" w:hAnsi="Times New Roman"/>
          <w:sz w:val="24"/>
          <w:szCs w:val="24"/>
        </w:rPr>
        <w:t xml:space="preserve"> Micrographic system requirements, § 10:04:02:01; Additional micrographic requirements for long-term records, § 10:04:02:02.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10:04:02:07.  Density specifications.</w:t>
      </w:r>
      <w:r w:rsidRPr="00CB4054">
        <w:rPr>
          <w:rFonts w:ascii="Times New Roman" w:hAnsi="Times New Roman"/>
          <w:sz w:val="24"/>
          <w:szCs w:val="24"/>
        </w:rPr>
        <w:t xml:space="preserve"> Micrographic systems used for long-term state government records must meet the following density specifications: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Background density in first-generation negative microfilm of documents must be maintained as nearly as practical in the range of 0.92 to 1.20. No density over 1.25 or under 0.87 is allowed;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If a density in first-generation negative microfilm of documents occurs in the ranges 0.87 to 0.91 or 1.21 to 1.25, the records officer shall determine by visual inspection that all such images satisfactorily reproduce all required record information;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Background density in first-generation computer-output microfilm must be 1.50 or greater;</w:t>
      </w:r>
      <w:r>
        <w:rPr>
          <w:rFonts w:ascii="Times New Roman" w:hAnsi="Times New Roman"/>
          <w:sz w:val="24"/>
          <w:szCs w:val="24"/>
        </w:rPr>
        <w:t xml:space="preserv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The density of microfilm in a clear area (base plus for density or Dmin) m</w:t>
      </w:r>
      <w:r>
        <w:rPr>
          <w:rFonts w:ascii="Times New Roman" w:hAnsi="Times New Roman"/>
          <w:sz w:val="24"/>
          <w:szCs w:val="24"/>
        </w:rPr>
        <w:t>ay</w:t>
      </w:r>
      <w:r w:rsidRPr="00CB4054">
        <w:rPr>
          <w:rFonts w:ascii="Times New Roman" w:hAnsi="Times New Roman"/>
          <w:sz w:val="24"/>
          <w:szCs w:val="24"/>
        </w:rPr>
        <w:t xml:space="preserve"> not be greater than 0.10.</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10:04:02:08.  Reduction ratio specifications.</w:t>
      </w:r>
      <w:r w:rsidRPr="00CB4054">
        <w:rPr>
          <w:rFonts w:ascii="Times New Roman" w:hAnsi="Times New Roman"/>
          <w:sz w:val="24"/>
          <w:szCs w:val="24"/>
        </w:rPr>
        <w:t xml:space="preserve"> Micrographic systems used for long-term state government records must meet the following reduction ratio specifications: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A reduction ratio for microfilm of documents of 25 to 1 or 24 to 1 or less is required;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A reduction ratio for microfilm of documents of greater than 25 to 1 may be used only if the micrographic system can maintain the required quality index at the higher reduction;</w:t>
      </w:r>
      <w:r>
        <w:rPr>
          <w:rFonts w:ascii="Times New Roman" w:hAnsi="Times New Roman"/>
          <w:sz w:val="24"/>
          <w:szCs w:val="24"/>
        </w:rPr>
        <w:t xml:space="preserv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Computer-output microfilm must be at a reduction ratio of 48 to 1 or 24 to 1.</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12,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 xml:space="preserve">General Authority: </w:t>
      </w:r>
      <w:r w:rsidRPr="00CB4054">
        <w:rPr>
          <w:rFonts w:ascii="Times New Roman" w:hAnsi="Times New Roman"/>
          <w:sz w:val="24"/>
          <w:szCs w:val="24"/>
        </w:rPr>
        <w:t>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10:04:02:09.  Evaluation of system before use.</w:t>
      </w:r>
      <w:r w:rsidRPr="00CB4054">
        <w:rPr>
          <w:rFonts w:ascii="Times New Roman" w:hAnsi="Times New Roman"/>
          <w:sz w:val="24"/>
          <w:szCs w:val="24"/>
        </w:rPr>
        <w:t xml:space="preserve"> The records officer shall have a sample of the product of the micrographics system inspected and approved by the state records manager before the system is placed in regular use. If the micrographics system is modified in any manner, a new sample of the product of the system must be inspected and approved by the state records manager before the modified system is placed in use. Evaluation by the state records manager of a sample of the product of the micrographics system may not be substituted for the agency inspection specified in subdivision 10:04:02:01(4) or § 10:04:02:13.</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10:04:02:10.  Preparation and arrangement of documents.</w:t>
      </w:r>
      <w:r w:rsidRPr="00CB4054">
        <w:rPr>
          <w:rFonts w:ascii="Times New Roman" w:hAnsi="Times New Roman"/>
          <w:sz w:val="24"/>
          <w:szCs w:val="24"/>
        </w:rPr>
        <w:t xml:space="preserve"> State documents designated for microfilming shall be prepared and repaired before microfilming so that no required information is obscured. The arrangement must allow the quickest and simplest retrieval.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10:04:02:11.  Identification and documentation of microfilm.</w:t>
      </w:r>
      <w:r w:rsidRPr="00CB4054">
        <w:rPr>
          <w:rFonts w:ascii="Times New Roman" w:hAnsi="Times New Roman"/>
          <w:sz w:val="24"/>
          <w:szCs w:val="24"/>
        </w:rPr>
        <w:t xml:space="preserve"> The targets described below must appear in sequence at the start and end of each roll of microfilm used for long-term records: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w:t>
      </w:r>
      <w:r w:rsidRPr="00CB4054">
        <w:rPr>
          <w:rFonts w:ascii="Times New Roman" w:hAnsi="Times New Roman"/>
          <w:b/>
          <w:sz w:val="24"/>
          <w:szCs w:val="24"/>
        </w:rPr>
        <w:t>START.</w:t>
      </w:r>
      <w:r w:rsidRPr="00CB4054">
        <w:rPr>
          <w:rFonts w:ascii="Times New Roman" w:hAnsi="Times New Roman"/>
          <w:sz w:val="24"/>
          <w:szCs w:val="24"/>
        </w:rPr>
        <w:t xml:space="preserve"> A target labeled START to be filmed at the beginning of the roll. Letters must be large enough to be readable on the finished film without magnification;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w:t>
      </w:r>
      <w:r w:rsidRPr="00CB4054">
        <w:rPr>
          <w:rFonts w:ascii="Times New Roman" w:hAnsi="Times New Roman"/>
          <w:b/>
          <w:sz w:val="24"/>
          <w:szCs w:val="24"/>
        </w:rPr>
        <w:t>BLANK SHEET OF PAPER.</w:t>
      </w:r>
      <w:r w:rsidRPr="00CB4054">
        <w:rPr>
          <w:rFonts w:ascii="Times New Roman" w:hAnsi="Times New Roman"/>
          <w:sz w:val="24"/>
          <w:szCs w:val="24"/>
        </w:rPr>
        <w:t xml:space="preserve"> A blank sheet of sulfite white nonbond paper. This sheet must be fresh and free from stray marks;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w:t>
      </w:r>
      <w:r w:rsidRPr="00CB4054">
        <w:rPr>
          <w:rFonts w:ascii="Times New Roman" w:hAnsi="Times New Roman"/>
          <w:b/>
          <w:sz w:val="24"/>
          <w:szCs w:val="24"/>
        </w:rPr>
        <w:t>RESOLUTION TEST CHART.</w:t>
      </w:r>
      <w:r w:rsidRPr="00CB4054">
        <w:rPr>
          <w:rFonts w:ascii="Times New Roman" w:hAnsi="Times New Roman"/>
          <w:sz w:val="24"/>
          <w:szCs w:val="24"/>
        </w:rPr>
        <w:t xml:space="preserve"> One of the test charts described in § 10:04:02:06;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w:t>
      </w:r>
      <w:r w:rsidRPr="00CB4054">
        <w:rPr>
          <w:rFonts w:ascii="Times New Roman" w:hAnsi="Times New Roman"/>
          <w:b/>
          <w:sz w:val="24"/>
          <w:szCs w:val="24"/>
        </w:rPr>
        <w:t>CERTIFICATE OF AUTHENTICITY.</w:t>
      </w:r>
      <w:r w:rsidRPr="00CB4054">
        <w:rPr>
          <w:rFonts w:ascii="Times New Roman" w:hAnsi="Times New Roman"/>
          <w:sz w:val="24"/>
          <w:szCs w:val="24"/>
        </w:rPr>
        <w:t xml:space="preserve"> A certificate which identifies the microfilm roll number, the authorized state records destruction board (RDB) disposal authority number, the destruction schedule listed as number of years the film is to be retained from date of filming, the camera reduction ratio, a brief description of the first record to be filmed, the agency name starting with the highest department name and listing the descending hierarchial structure down to the legal custodian agency where the records are filed, record series name from authorized records retention and destruction schedules, contents of the series such as inclusive dates or inclusive alphanumeric designations, the date microfilmed, and the camera operator's written signature in full;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(5)  </w:t>
      </w:r>
      <w:r w:rsidRPr="00CB4054">
        <w:rPr>
          <w:rFonts w:ascii="Times New Roman" w:hAnsi="Times New Roman"/>
          <w:b/>
          <w:sz w:val="24"/>
          <w:szCs w:val="24"/>
        </w:rPr>
        <w:t>DESCRIPTIVE TARGETS.</w:t>
      </w:r>
      <w:r w:rsidRPr="00CB4054">
        <w:rPr>
          <w:rFonts w:ascii="Times New Roman" w:hAnsi="Times New Roman"/>
          <w:sz w:val="24"/>
          <w:szCs w:val="24"/>
        </w:rPr>
        <w:t xml:space="preserve"> A descriptive target wherever it would simplify the use of the micrographic record. Examples of these kinds of targets are alphabetical, numerical, common name, chronological, geographical, or any combination of these;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(6)  </w:t>
      </w:r>
      <w:r w:rsidRPr="00CB4054">
        <w:rPr>
          <w:rFonts w:ascii="Times New Roman" w:hAnsi="Times New Roman"/>
          <w:b/>
          <w:sz w:val="24"/>
          <w:szCs w:val="24"/>
        </w:rPr>
        <w:t>DOCUMENTS TO BE FILMED.</w:t>
      </w:r>
      <w:r w:rsidRPr="00CB4054">
        <w:rPr>
          <w:rFonts w:ascii="Times New Roman" w:hAnsi="Times New Roman"/>
          <w:sz w:val="24"/>
          <w:szCs w:val="24"/>
        </w:rPr>
        <w:t xml:space="preserve"> The state records to be filmed. Descriptive and informational targets may be inserted at the appropriate locations throughout the course of the documents;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(7)  </w:t>
      </w:r>
      <w:r w:rsidRPr="00CB4054">
        <w:rPr>
          <w:rFonts w:ascii="Times New Roman" w:hAnsi="Times New Roman"/>
          <w:b/>
          <w:sz w:val="24"/>
          <w:szCs w:val="24"/>
        </w:rPr>
        <w:t>INFORMATIONAL TARGETS.</w:t>
      </w:r>
      <w:r w:rsidRPr="00CB4054">
        <w:rPr>
          <w:rFonts w:ascii="Times New Roman" w:hAnsi="Times New Roman"/>
          <w:sz w:val="24"/>
          <w:szCs w:val="24"/>
        </w:rPr>
        <w:t xml:space="preserve"> Informational targets to indicate missing documents, blank pages, illegible original documents, misnumbered pages, corrections, or other deviations from the standard filming procedure;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(8)  </w:t>
      </w:r>
      <w:r w:rsidRPr="00CB4054">
        <w:rPr>
          <w:rFonts w:ascii="Times New Roman" w:hAnsi="Times New Roman"/>
          <w:b/>
          <w:sz w:val="24"/>
          <w:szCs w:val="24"/>
        </w:rPr>
        <w:t>CERTIFICATE OF AUTHENTICITY.</w:t>
      </w:r>
      <w:r w:rsidRPr="00CB4054">
        <w:rPr>
          <w:rFonts w:ascii="Times New Roman" w:hAnsi="Times New Roman"/>
          <w:sz w:val="24"/>
          <w:szCs w:val="24"/>
        </w:rPr>
        <w:t xml:space="preserve"> The same certificate filmed at the beginning of the roll complete with a description of the last document filmed and the number of exposures made obtained from the camera document counter, if available;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(9)  </w:t>
      </w:r>
      <w:r w:rsidRPr="00CB4054">
        <w:rPr>
          <w:rFonts w:ascii="Times New Roman" w:hAnsi="Times New Roman"/>
          <w:b/>
          <w:sz w:val="24"/>
          <w:szCs w:val="24"/>
        </w:rPr>
        <w:t>RESOLUTION TEST CHART.</w:t>
      </w:r>
      <w:r w:rsidRPr="00CB4054">
        <w:rPr>
          <w:rFonts w:ascii="Times New Roman" w:hAnsi="Times New Roman"/>
          <w:sz w:val="24"/>
          <w:szCs w:val="24"/>
        </w:rPr>
        <w:t xml:space="preserve"> The same test chart used at the beginning of the roll;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(10)  </w:t>
      </w:r>
      <w:r w:rsidRPr="00CB4054">
        <w:rPr>
          <w:rFonts w:ascii="Times New Roman" w:hAnsi="Times New Roman"/>
          <w:b/>
          <w:sz w:val="24"/>
          <w:szCs w:val="24"/>
        </w:rPr>
        <w:t>BLANK SHEET OF PAPER.</w:t>
      </w:r>
      <w:r w:rsidRPr="00CB4054">
        <w:rPr>
          <w:rFonts w:ascii="Times New Roman" w:hAnsi="Times New Roman"/>
          <w:sz w:val="24"/>
          <w:szCs w:val="24"/>
        </w:rPr>
        <w:t xml:space="preserve"> The same blank sheet of sulfite white nonbond paper, fresh and free from stray marks, used at the beginning of the roll;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(11)  </w:t>
      </w:r>
      <w:r w:rsidRPr="00CB4054">
        <w:rPr>
          <w:rFonts w:ascii="Times New Roman" w:hAnsi="Times New Roman"/>
          <w:b/>
          <w:sz w:val="24"/>
          <w:szCs w:val="24"/>
        </w:rPr>
        <w:t>END.</w:t>
      </w:r>
      <w:r w:rsidRPr="00CB4054">
        <w:rPr>
          <w:rFonts w:ascii="Times New Roman" w:hAnsi="Times New Roman"/>
          <w:sz w:val="24"/>
          <w:szCs w:val="24"/>
        </w:rPr>
        <w:t xml:space="preserve"> A target labeled END to be filmed at the end of the roll. Letters must be large enough to be readable on the finished film without magnification.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10:04:02:12.  Identification of computer-output microfilm.</w:t>
      </w:r>
      <w:r w:rsidRPr="00CB4054">
        <w:rPr>
          <w:rFonts w:ascii="Times New Roman" w:hAnsi="Times New Roman"/>
          <w:sz w:val="24"/>
          <w:szCs w:val="24"/>
        </w:rPr>
        <w:t xml:space="preserve"> Computer-output microfilm must contain the following identifying information: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Fiche number;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Date;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Agency name;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Title of record;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(5)  Other information useful to the user.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CB405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CB4054">
        <w:rPr>
          <w:rFonts w:ascii="Times New Roman" w:hAnsi="Times New Roman"/>
          <w:b/>
          <w:sz w:val="24"/>
          <w:szCs w:val="24"/>
        </w:rPr>
        <w:t>10:04:02:13.  Quality control inspection.</w:t>
      </w:r>
      <w:r w:rsidRPr="00CB4054">
        <w:rPr>
          <w:rFonts w:ascii="Times New Roman" w:hAnsi="Times New Roman"/>
          <w:sz w:val="24"/>
          <w:szCs w:val="24"/>
        </w:rPr>
        <w:t xml:space="preserve"> The records officer shall inspect or have inspected the microfilm of long-term records image by image to ensure completeness, adequacy</w:t>
      </w:r>
      <w:r>
        <w:rPr>
          <w:rFonts w:ascii="Times New Roman" w:hAnsi="Times New Roman"/>
          <w:sz w:val="24"/>
          <w:szCs w:val="24"/>
        </w:rPr>
        <w:t>s</w:t>
      </w:r>
      <w:r w:rsidRPr="00CB4054">
        <w:rPr>
          <w:rFonts w:ascii="Times New Roman" w:hAnsi="Times New Roman"/>
          <w:sz w:val="24"/>
          <w:szCs w:val="24"/>
        </w:rPr>
        <w:t xml:space="preserve"> and accuracy of documentation, legibility, correct arrangement, conformity with standards, and no camera or processing defects.</w:t>
      </w:r>
    </w:p>
    <w:p w:rsidR="002A2C61" w:rsidRPr="00CB4054" w:rsidRDefault="002A2C61" w:rsidP="00CB405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rsidP="00CB405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rsidP="00CB405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rsidP="00CB405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10:04:02:14.  Refilming.</w:t>
      </w:r>
      <w:r w:rsidRPr="00CB4054">
        <w:rPr>
          <w:rFonts w:ascii="Times New Roman" w:hAnsi="Times New Roman"/>
          <w:sz w:val="24"/>
          <w:szCs w:val="24"/>
        </w:rPr>
        <w:t xml:space="preserve"> When inspection of the microfilm for long-term records reveals that some documents were defective or missing, those documents shall be refilmed as follows: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Refilming may be done on a full new roll or on a partial roll of film, but the retake must be spliced on the original roll to which the retakes apply. Retakes may either be spliced on the original roll before the start target or after the end target. A retake may never be spliced in the body of the original film roll;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Documentation of refilming shall, as far as applicable, be the same as the documentation of the original film roll and must include a START OF RETAKE target at the beginning; a blank sheet of paper at the beginning and end; a resolution test chart at the beginning and end; a properly filled out certificate of authenticity at the beginning and end; and an END OF RETAKE target at the end;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 xml:space="preserve">(3)  Refilmed documents shall be indexed in sufficient detail to enable </w:t>
      </w:r>
      <w:r>
        <w:rPr>
          <w:rFonts w:ascii="Times New Roman" w:hAnsi="Times New Roman"/>
          <w:sz w:val="24"/>
          <w:szCs w:val="24"/>
        </w:rPr>
        <w:t>the documents</w:t>
      </w:r>
      <w:r w:rsidRPr="00CB4054">
        <w:rPr>
          <w:rFonts w:ascii="Times New Roman" w:hAnsi="Times New Roman"/>
          <w:sz w:val="24"/>
          <w:szCs w:val="24"/>
        </w:rPr>
        <w:t xml:space="preserve"> to be found;</w:t>
      </w:r>
      <w:r>
        <w:rPr>
          <w:rFonts w:ascii="Times New Roman" w:hAnsi="Times New Roman"/>
          <w:sz w:val="24"/>
          <w:szCs w:val="24"/>
        </w:rPr>
        <w:t xml:space="preserv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The records officer shall inspect or have inspected refilmed documents in the same manner as the original film roll.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 19-7-12.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10:04:02:15.  Microfilm carton labels.</w:t>
      </w:r>
      <w:r w:rsidRPr="00CB4054">
        <w:rPr>
          <w:rFonts w:ascii="Times New Roman" w:hAnsi="Times New Roman"/>
          <w:sz w:val="24"/>
          <w:szCs w:val="24"/>
        </w:rPr>
        <w:t xml:space="preserve"> The microfilm carton label for long-term records must contain the following:</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Roll number;</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Agency name as listed on the certificate of authenticity;</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Record series name or title;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(4)  Start and end contents, e.g. beginning and ending letters or names if alphabetical, beginning and ending numbers if numerical, or beginning and ending dates if chronological.</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1-27-10,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10:04:02:16.  Integrity and use of security micrographic film.</w:t>
      </w:r>
      <w:r w:rsidRPr="00CB4054">
        <w:rPr>
          <w:rFonts w:ascii="Times New Roman" w:hAnsi="Times New Roman"/>
          <w:sz w:val="24"/>
          <w:szCs w:val="24"/>
        </w:rPr>
        <w:t xml:space="preserve"> All original silver film of long-term state documents must meet the following requirements: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Security microfilm of documents must be in roll form and may have no breaks, cuts, or splices in the body of the film in the area following the START target and preceding the END target;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Security micrographic film may not be used for reference purposes, but may be used only to produce work or reference film copies;</w:t>
      </w:r>
      <w:r>
        <w:rPr>
          <w:rFonts w:ascii="Times New Roman" w:hAnsi="Times New Roman"/>
          <w:sz w:val="24"/>
          <w:szCs w:val="24"/>
        </w:rPr>
        <w:t xml:space="preserve"> and</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Security micrographic film may not be written on by any type of marking or writing instrument.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r w:rsidRPr="00CB4054">
        <w:rPr>
          <w:rFonts w:ascii="Times New Roman" w:hAnsi="Times New Roman"/>
          <w:sz w:val="24"/>
          <w:szCs w:val="24"/>
        </w:rPr>
        <w:t>.</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10:04:02:17.  Storage of security micrographic film.</w:t>
      </w:r>
      <w:r w:rsidRPr="00CB4054">
        <w:rPr>
          <w:rFonts w:ascii="Times New Roman" w:hAnsi="Times New Roman"/>
          <w:sz w:val="24"/>
          <w:szCs w:val="24"/>
        </w:rPr>
        <w:t xml:space="preserve"> All original silver film of long-term state government documents must meet the following requirements:</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(1)  Security micrographic film shall be stored in compliance with</w:t>
      </w:r>
      <w:r>
        <w:rPr>
          <w:rFonts w:ascii="Times New Roman" w:hAnsi="Times New Roman"/>
          <w:sz w:val="24"/>
          <w:szCs w:val="24"/>
        </w:rPr>
        <w:t xml:space="preserve"> applicable industry standards and recommended practices as set forth in ISO: 18911:2010, Imaging Materials—Processed Safety Photographic Films—Storage Practices</w:t>
      </w:r>
      <w:r w:rsidRPr="00CB4054">
        <w:rPr>
          <w:rFonts w:ascii="Times New Roman" w:hAnsi="Times New Roman"/>
          <w:sz w:val="24"/>
          <w:szCs w:val="24"/>
        </w:rPr>
        <w:t xml:space="preserve"> for archival (permanent) storage;</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(2)  Security micrographic film may not be stored on the same premises as the original records or the working copies of the film;</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t>(3)  The records officer shall inspect or have inspected all security micrographic film by sampling once a year for any image, base, or container degradation.</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Source:</w:t>
      </w:r>
      <w:r w:rsidRPr="00CB4054">
        <w:rPr>
          <w:rFonts w:ascii="Times New Roman" w:hAnsi="Times New Roman"/>
          <w:sz w:val="24"/>
          <w:szCs w:val="24"/>
        </w:rPr>
        <w:t xml:space="preserve"> 11 SDR 91, effective January 15, 1985</w:t>
      </w:r>
      <w:r>
        <w:rPr>
          <w:rFonts w:ascii="Times New Roman" w:hAnsi="Times New Roman"/>
          <w:sz w:val="24"/>
          <w:szCs w:val="24"/>
        </w:rPr>
        <w:t>; 39 SDR 203, effective June 10, 2013.</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General Authority:</w:t>
      </w:r>
      <w:r w:rsidRPr="00CB4054">
        <w:rPr>
          <w:rFonts w:ascii="Times New Roman" w:hAnsi="Times New Roman"/>
          <w:sz w:val="24"/>
          <w:szCs w:val="24"/>
        </w:rPr>
        <w:t xml:space="preserve"> SDCL 1-27-16.</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Law Implemented:</w:t>
      </w:r>
      <w:r w:rsidRPr="00CB4054">
        <w:rPr>
          <w:rFonts w:ascii="Times New Roman" w:hAnsi="Times New Roman"/>
          <w:sz w:val="24"/>
          <w:szCs w:val="24"/>
        </w:rPr>
        <w:t xml:space="preserve"> SDCL 1-27-12.</w:t>
      </w: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CB4054">
        <w:rPr>
          <w:rFonts w:ascii="Times New Roman" w:hAnsi="Times New Roman"/>
          <w:sz w:val="24"/>
          <w:szCs w:val="24"/>
        </w:rPr>
        <w:tab/>
      </w:r>
      <w:r w:rsidRPr="00CB4054">
        <w:rPr>
          <w:rFonts w:ascii="Times New Roman" w:hAnsi="Times New Roman"/>
          <w:b/>
          <w:sz w:val="24"/>
          <w:szCs w:val="24"/>
        </w:rPr>
        <w:t>Reference:</w:t>
      </w:r>
      <w:r w:rsidRPr="00CB4054">
        <w:rPr>
          <w:rFonts w:ascii="Times New Roman" w:hAnsi="Times New Roman"/>
          <w:sz w:val="24"/>
          <w:szCs w:val="24"/>
        </w:rPr>
        <w:t xml:space="preserve"> </w:t>
      </w:r>
      <w:r>
        <w:rPr>
          <w:rFonts w:ascii="Times New Roman" w:hAnsi="Times New Roman"/>
          <w:sz w:val="24"/>
          <w:szCs w:val="24"/>
        </w:rPr>
        <w:t>ISO 18911:2010, Imaging Materials—Processed Safety Photographic Films—Storage Practices. Copies may be obtained from American National Standards Institute, 25 W 43</w:t>
      </w:r>
      <w:r w:rsidRPr="0057064D">
        <w:rPr>
          <w:rFonts w:ascii="Times New Roman" w:hAnsi="Times New Roman"/>
          <w:sz w:val="24"/>
          <w:szCs w:val="24"/>
          <w:vertAlign w:val="superscript"/>
        </w:rPr>
        <w:t>rd</w:t>
      </w:r>
      <w:r>
        <w:rPr>
          <w:rFonts w:ascii="Times New Roman" w:hAnsi="Times New Roman"/>
          <w:sz w:val="24"/>
          <w:szCs w:val="24"/>
        </w:rPr>
        <w:t xml:space="preserve"> Street, 4</w:t>
      </w:r>
      <w:r w:rsidRPr="003469B7">
        <w:rPr>
          <w:rFonts w:ascii="Times New Roman" w:hAnsi="Times New Roman"/>
          <w:sz w:val="24"/>
          <w:szCs w:val="24"/>
          <w:vertAlign w:val="superscript"/>
        </w:rPr>
        <w:t>th</w:t>
      </w:r>
      <w:r>
        <w:rPr>
          <w:rFonts w:ascii="Times New Roman" w:hAnsi="Times New Roman"/>
          <w:sz w:val="24"/>
          <w:szCs w:val="24"/>
        </w:rPr>
        <w:t xml:space="preserve"> Floor, New York, NY 10036, </w:t>
      </w:r>
      <w:hyperlink r:id="rId14" w:history="1">
        <w:r w:rsidRPr="005928E1">
          <w:rPr>
            <w:rStyle w:val="Hyperlink"/>
            <w:rFonts w:ascii="Times New Roman" w:hAnsi="Times New Roman"/>
            <w:sz w:val="24"/>
            <w:szCs w:val="24"/>
          </w:rPr>
          <w:t>http://www.ansi.org</w:t>
        </w:r>
      </w:hyperlink>
      <w:r>
        <w:rPr>
          <w:rFonts w:ascii="Times New Roman" w:hAnsi="Times New Roman"/>
          <w:sz w:val="24"/>
          <w:szCs w:val="24"/>
        </w:rPr>
        <w:t>. Cost: $135.00.</w:t>
      </w:r>
    </w:p>
    <w:p w:rsidR="002A2C61"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2A2C61" w:rsidRPr="00CB4054" w:rsidRDefault="002A2C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sectPr w:rsidR="002A2C61" w:rsidRPr="00CB4054" w:rsidSect="002A2C61">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B778A"/>
    <w:rsid w:val="00072E15"/>
    <w:rsid w:val="000A2C60"/>
    <w:rsid w:val="002A2C61"/>
    <w:rsid w:val="002B778A"/>
    <w:rsid w:val="003469B7"/>
    <w:rsid w:val="0057064D"/>
    <w:rsid w:val="005928E1"/>
    <w:rsid w:val="006565E8"/>
    <w:rsid w:val="006D086B"/>
    <w:rsid w:val="007713E1"/>
    <w:rsid w:val="00773F51"/>
    <w:rsid w:val="007A630E"/>
    <w:rsid w:val="007D22A9"/>
    <w:rsid w:val="00820F5C"/>
    <w:rsid w:val="0086290C"/>
    <w:rsid w:val="008B5478"/>
    <w:rsid w:val="00905229"/>
    <w:rsid w:val="00A35C96"/>
    <w:rsid w:val="00B14337"/>
    <w:rsid w:val="00C25B6E"/>
    <w:rsid w:val="00CB4054"/>
    <w:rsid w:val="00DF409E"/>
    <w:rsid w:val="00ED0B81"/>
    <w:rsid w:val="00F86E3D"/>
    <w:rsid w:val="00FF6B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8C3E00"/>
    <w:rPr>
      <w:rFonts w:ascii="Times" w:hAnsi="Times"/>
    </w:rPr>
  </w:style>
  <w:style w:type="paragraph" w:styleId="BalloonText">
    <w:name w:val="Balloon Text"/>
    <w:basedOn w:val="Normal"/>
    <w:link w:val="BalloonTextChar"/>
    <w:uiPriority w:val="99"/>
    <w:semiHidden/>
    <w:unhideWhenUsed/>
    <w:rsid w:val="002B778A"/>
    <w:rPr>
      <w:rFonts w:ascii="Tahoma" w:hAnsi="Tahoma"/>
      <w:sz w:val="16"/>
      <w:szCs w:val="16"/>
    </w:rPr>
  </w:style>
  <w:style w:type="character" w:customStyle="1" w:styleId="BalloonTextChar">
    <w:name w:val="Balloon Text Char"/>
    <w:basedOn w:val="DefaultParagraphFont"/>
    <w:link w:val="BalloonText"/>
    <w:uiPriority w:val="99"/>
    <w:semiHidden/>
    <w:locked/>
    <w:rsid w:val="002B778A"/>
    <w:rPr>
      <w:rFonts w:ascii="Tahoma" w:hAnsi="Tahoma"/>
      <w:sz w:val="16"/>
    </w:rPr>
  </w:style>
  <w:style w:type="character" w:styleId="Hyperlink">
    <w:name w:val="Hyperlink"/>
    <w:basedOn w:val="DefaultParagraphFont"/>
    <w:uiPriority w:val="99"/>
    <w:unhideWhenUsed/>
    <w:rsid w:val="00C25B6E"/>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nsi.orgl" TargetMode="External"/><Relationship Id="rId13" Type="http://schemas.openxmlformats.org/officeDocument/2006/relationships/hyperlink" Target="http://www.ansi.org" TargetMode="External"/><Relationship Id="rId3" Type="http://schemas.openxmlformats.org/officeDocument/2006/relationships/webSettings" Target="webSettings.xml"/><Relationship Id="rId7" Type="http://schemas.openxmlformats.org/officeDocument/2006/relationships/hyperlink" Target="http://www.aiim.org" TargetMode="External"/><Relationship Id="rId12" Type="http://schemas.openxmlformats.org/officeDocument/2006/relationships/hyperlink" Target="http://www.ansi.org"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aiim.org" TargetMode="External"/><Relationship Id="rId11" Type="http://schemas.openxmlformats.org/officeDocument/2006/relationships/hyperlink" Target="http://www.ansi.orgl" TargetMode="External"/><Relationship Id="rId5" Type="http://schemas.openxmlformats.org/officeDocument/2006/relationships/hyperlink" Target="http://www.aiim.org;l" TargetMode="External"/><Relationship Id="rId15" Type="http://schemas.openxmlformats.org/officeDocument/2006/relationships/fontTable" Target="fontTable.xml"/><Relationship Id="rId10" Type="http://schemas.openxmlformats.org/officeDocument/2006/relationships/hyperlink" Target="http://www.ansi.org" TargetMode="External"/><Relationship Id="rId4" Type="http://schemas.openxmlformats.org/officeDocument/2006/relationships/hyperlink" Target="http://www.aiim.org" TargetMode="External"/><Relationship Id="rId9" Type="http://schemas.openxmlformats.org/officeDocument/2006/relationships/hyperlink" Target="http://www.ansi.org" TargetMode="External"/><Relationship Id="rId14" Type="http://schemas.openxmlformats.org/officeDocument/2006/relationships/hyperlink" Target="http://www.ansi.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183</TotalTime>
  <Pages>12</Pages>
  <Words>4173</Words>
  <Characters>23790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10:04</dc:title>
  <dc:subject/>
  <dc:creator>Legislative Research Council</dc:creator>
  <cp:keywords/>
  <dc:description/>
  <cp:lastModifiedBy>Pirnat, Marge</cp:lastModifiedBy>
  <cp:revision>8</cp:revision>
  <cp:lastPrinted>2013-06-05T16:04:00Z</cp:lastPrinted>
  <dcterms:created xsi:type="dcterms:W3CDTF">1997-09-23T17:36:00Z</dcterms:created>
  <dcterms:modified xsi:type="dcterms:W3CDTF">2013-06-10T15:22:00Z</dcterms:modified>
</cp:coreProperties>
</file>