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D30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ARTICLE </w:t>
      </w:r>
      <w:smartTag w:uri="urn:schemas-microsoft-com:office:smarttags" w:element="time">
        <w:smartTagPr>
          <w:attr w:name="Hour" w:val="10"/>
          <w:attr w:name="Minute" w:val="7"/>
        </w:smartTagPr>
        <w:r>
          <w:rPr>
            <w:rFonts w:ascii="Times New Roman" w:hAnsi="Times New Roman"/>
            <w:b/>
            <w:sz w:val="24"/>
          </w:rPr>
          <w:t>10:07</w:t>
        </w:r>
      </w:smartTag>
    </w:p>
    <w:p w:rsidR="00527D30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527D30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CENTENNIAL LOGO</w:t>
      </w:r>
    </w:p>
    <w:p w:rsidR="00527D30" w:rsidRPr="00A464D5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 w:rsidRPr="00A464D5">
        <w:rPr>
          <w:rFonts w:ascii="Times New Roman" w:hAnsi="Times New Roman"/>
          <w:sz w:val="24"/>
        </w:rPr>
        <w:t>(Repealed, SL 2012, ch 44, §§ 1 to 3, inclusive)</w:t>
      </w:r>
    </w:p>
    <w:p w:rsidR="00527D30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527D30" w:rsidRDefault="00527D30" w:rsidP="004F776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527D30" w:rsidSect="00527D3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E2483"/>
    <w:rsid w:val="004E2C32"/>
    <w:rsid w:val="004F776C"/>
    <w:rsid w:val="00527D30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464D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944DE"/>
    <w:rsid w:val="00E97E6F"/>
    <w:rsid w:val="00F55EEE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76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99</TotalTime>
  <Pages>1</Pages>
  <Words>12</Words>
  <Characters>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10:07</dc:title>
  <dc:subject/>
  <dc:creator>lrpr15454</dc:creator>
  <cp:keywords/>
  <dc:description/>
  <cp:lastModifiedBy>Pirnat, Marge</cp:lastModifiedBy>
  <cp:revision>2</cp:revision>
  <dcterms:created xsi:type="dcterms:W3CDTF">2004-05-28T15:40:00Z</dcterms:created>
  <dcterms:modified xsi:type="dcterms:W3CDTF">2012-07-03T18:59:00Z</dcterms:modified>
</cp:coreProperties>
</file>