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CAF" w:rsidRDefault="003D7CAF" w:rsidP="002F1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:17.01.  Benefits restored.</w:t>
      </w:r>
      <w:r>
        <w:rPr>
          <w:rFonts w:ascii="Times New Roman" w:hAnsi="Times New Roman"/>
          <w:sz w:val="24"/>
        </w:rPr>
        <w:t xml:space="preserve"> Repealed.</w:t>
      </w:r>
    </w:p>
    <w:p w:rsidR="003D7CAF" w:rsidRDefault="003D7CAF" w:rsidP="002F1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7CAF" w:rsidRDefault="003D7CAF" w:rsidP="002F1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174, effective </w:t>
      </w:r>
      <w:smartTag w:uri="urn:schemas-microsoft-com:office:smarttags" w:element="date">
        <w:smartTagPr>
          <w:attr w:name="Year" w:val="1990"/>
          <w:attr w:name="Day" w:val="2"/>
          <w:attr w:name="Month" w:val="5"/>
        </w:smartTagPr>
        <w:r>
          <w:rPr>
            <w:rFonts w:ascii="Times New Roman" w:hAnsi="Times New Roman"/>
            <w:sz w:val="24"/>
          </w:rPr>
          <w:t>May 2, 1990</w:t>
        </w:r>
      </w:smartTag>
      <w:r>
        <w:rPr>
          <w:rFonts w:ascii="Times New Roman" w:hAnsi="Times New Roman"/>
          <w:sz w:val="24"/>
        </w:rPr>
        <w:t xml:space="preserve">; repealed,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3D7CAF" w:rsidRDefault="003D7CAF" w:rsidP="002F1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7CAF" w:rsidSect="003D7CA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1448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D7CAF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44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2009-02-03T14:25:00Z</dcterms:created>
  <dcterms:modified xsi:type="dcterms:W3CDTF">2009-02-03T14:25:00Z</dcterms:modified>
</cp:coreProperties>
</file>