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F4" w:rsidRDefault="003A16F4" w:rsidP="00F77B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:02.02.  Filing documents with the commission.</w:t>
      </w:r>
      <w:r>
        <w:rPr>
          <w:rFonts w:ascii="Times New Roman" w:hAnsi="Times New Roman"/>
          <w:sz w:val="24"/>
        </w:rPr>
        <w:t xml:space="preserve"> When a document is required to be filed with the commission by a specific date or within a prescribed period and the document is served upon the commission by mail, three days shall be added to the due date or to the prescribed period. A facsimile or paper document is considered filed on the date the document is received by the commission. An electronically filed document is considered filed at the time and date the document indicates it was sent to the commission. A person who files a document electronically shall receive electronic confirmation from the commission that the document was received. In the case of a facsimile, the original document shall be subsequently filed, at which time the facsimile shall be removed from the record. Documents and facsimiles will only be received by the commission during regular business hours from </w:t>
      </w:r>
      <w:smartTag w:uri="urn:schemas-microsoft-com:office:smarttags" w:element="time">
        <w:smartTagPr>
          <w:attr w:name="Hour" w:val="8"/>
          <w:attr w:name="Minute" w:val="0"/>
        </w:smartTagPr>
        <w:r>
          <w:rPr>
            <w:rFonts w:ascii="Times New Roman" w:hAnsi="Times New Roman"/>
            <w:sz w:val="24"/>
          </w:rPr>
          <w:t>8:00 a.m.</w:t>
        </w:r>
      </w:smartTag>
      <w:r>
        <w:rPr>
          <w:rFonts w:ascii="Times New Roman" w:hAnsi="Times New Roman"/>
          <w:sz w:val="24"/>
        </w:rPr>
        <w:t xml:space="preserve"> to </w:t>
      </w:r>
      <w:smartTag w:uri="urn:schemas-microsoft-com:office:smarttags" w:element="time">
        <w:smartTagPr>
          <w:attr w:name="Hour" w:val="17"/>
          <w:attr w:name="Minute" w:val="0"/>
        </w:smartTagPr>
        <w:r>
          <w:rPr>
            <w:rFonts w:ascii="Times New Roman" w:hAnsi="Times New Roman"/>
            <w:sz w:val="24"/>
          </w:rPr>
          <w:t>5:00 p.m.</w:t>
        </w:r>
      </w:smartTag>
      <w:r>
        <w:rPr>
          <w:rFonts w:ascii="Times New Roman" w:hAnsi="Times New Roman"/>
          <w:sz w:val="24"/>
        </w:rPr>
        <w:t>, Central Time. If received at a later time or during a weekend or holiday, the document or facsimile is considered filed with the commission on the next working day. A person whose filing is made untimely as a result of an electronic or mail delivery failure may seek appropriate relief from the commission.</w:t>
      </w:r>
    </w:p>
    <w:p w:rsidR="003A16F4" w:rsidRDefault="003A16F4" w:rsidP="00F77B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A16F4" w:rsidRDefault="003A16F4" w:rsidP="00F77B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148, effective </w:t>
      </w:r>
      <w:smartTag w:uri="urn:schemas-microsoft-com:office:smarttags" w:element="date">
        <w:smartTagPr>
          <w:attr w:name="Month" w:val="3"/>
          <w:attr w:name="Day" w:val="22"/>
          <w:attr w:name="Year" w:val="1990"/>
        </w:smartTagPr>
        <w:r>
          <w:rPr>
            <w:rFonts w:ascii="Times New Roman" w:hAnsi="Times New Roman"/>
            <w:sz w:val="24"/>
          </w:rPr>
          <w:t>March 22, 1990</w:t>
        </w:r>
      </w:smartTag>
      <w:r>
        <w:rPr>
          <w:rFonts w:ascii="Times New Roman" w:hAnsi="Times New Roman"/>
          <w:sz w:val="24"/>
        </w:rPr>
        <w:t xml:space="preserve">; 18 SDR 26, effective </w:t>
      </w:r>
      <w:smartTag w:uri="urn:schemas-microsoft-com:office:smarttags" w:element="date">
        <w:smartTagPr>
          <w:attr w:name="Month" w:val="8"/>
          <w:attr w:name="Day" w:val="7"/>
          <w:attr w:name="Year" w:val="1991"/>
        </w:smartTagPr>
        <w:r>
          <w:rPr>
            <w:rFonts w:ascii="Times New Roman" w:hAnsi="Times New Roman"/>
            <w:sz w:val="24"/>
          </w:rPr>
          <w:t>August 7, 1991</w:t>
        </w:r>
      </w:smartTag>
      <w:r>
        <w:rPr>
          <w:rFonts w:ascii="Times New Roman" w:hAnsi="Times New Roman"/>
          <w:sz w:val="24"/>
        </w:rPr>
        <w:t xml:space="preserve">; 33 SDR 107, effective </w:t>
      </w:r>
      <w:smartTag w:uri="urn:schemas-microsoft-com:office:smarttags" w:element="date">
        <w:smartTagPr>
          <w:attr w:name="Month" w:val="12"/>
          <w:attr w:name="Day" w:val="26"/>
          <w:attr w:name="Year" w:val="2006"/>
        </w:smartTagPr>
        <w:r>
          <w:rPr>
            <w:rFonts w:ascii="Times New Roman" w:hAnsi="Times New Roman"/>
            <w:sz w:val="24"/>
          </w:rPr>
          <w:t>December 26, 2006</w:t>
        </w:r>
      </w:smartTag>
      <w:r>
        <w:rPr>
          <w:rFonts w:ascii="Times New Roman" w:hAnsi="Times New Roman"/>
          <w:sz w:val="24"/>
        </w:rPr>
        <w:t>.</w:t>
      </w:r>
    </w:p>
    <w:p w:rsidR="003A16F4" w:rsidRDefault="003A16F4" w:rsidP="00F77B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3A16F4" w:rsidRDefault="003A16F4" w:rsidP="00F77B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49-1-11(2),(4).</w:t>
      </w:r>
    </w:p>
    <w:p w:rsidR="003A16F4" w:rsidRDefault="003A16F4" w:rsidP="00F77B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A16F4" w:rsidSect="003A16F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3999"/>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16F4"/>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77BE3"/>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E3"/>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214</Words>
  <Characters>1226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2006-12-18T14:12:00Z</dcterms:created>
  <dcterms:modified xsi:type="dcterms:W3CDTF">2006-12-18T14:53:00Z</dcterms:modified>
</cp:coreProperties>
</file>