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62A7" w:rsidRDefault="008D62A7" w:rsidP="003438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
          <w:attr w:name="Hour" w:val="18"/>
        </w:smartTagPr>
        <w:r>
          <w:rPr>
            <w:rFonts w:ascii="Times New Roman" w:hAnsi="Times New Roman"/>
            <w:b/>
            <w:sz w:val="24"/>
          </w:rPr>
          <w:t>6:02:01</w:t>
        </w:r>
      </w:smartTag>
      <w:r>
        <w:rPr>
          <w:rFonts w:ascii="Times New Roman" w:hAnsi="Times New Roman"/>
          <w:b/>
          <w:sz w:val="24"/>
        </w:rPr>
        <w:t>:04.  Request for decision from commission.</w:t>
      </w:r>
      <w:r>
        <w:rPr>
          <w:rFonts w:ascii="Times New Roman" w:hAnsi="Times New Roman"/>
          <w:sz w:val="24"/>
        </w:rPr>
        <w:t xml:space="preserve"> A party with a contested case before the commission may request a final order terminating administrative action and declaring the rights and liabilities of the party with the contested case by delivering the request in duplicate to the commission in person as the party with the contested case or the counsel to the party with the contested case or by certified mail.</w:t>
      </w:r>
    </w:p>
    <w:p w:rsidR="008D62A7" w:rsidRDefault="008D62A7" w:rsidP="003438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D62A7" w:rsidRDefault="008D62A7" w:rsidP="003438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51, effective </w:t>
      </w:r>
      <w:smartTag w:uri="urn:schemas-microsoft-com:office:smarttags" w:element="date">
        <w:smartTagPr>
          <w:attr w:name="Year" w:val="1976"/>
          <w:attr w:name="Day" w:val="13"/>
          <w:attr w:name="Month" w:val="1"/>
        </w:smartTagPr>
        <w:r>
          <w:rPr>
            <w:rFonts w:ascii="Times New Roman" w:hAnsi="Times New Roman"/>
            <w:sz w:val="24"/>
          </w:rPr>
          <w:t>January 13, 1976</w:t>
        </w:r>
      </w:smartTag>
      <w:r>
        <w:rPr>
          <w:rFonts w:ascii="Times New Roman" w:hAnsi="Times New Roman"/>
          <w:sz w:val="24"/>
        </w:rPr>
        <w:t xml:space="preserve">; 24 SDR 93, effective </w:t>
      </w:r>
      <w:smartTag w:uri="urn:schemas-microsoft-com:office:smarttags" w:element="date">
        <w:smartTagPr>
          <w:attr w:name="Year" w:val="1998"/>
          <w:attr w:name="Day" w:val="12"/>
          <w:attr w:name="Month" w:val="1"/>
        </w:smartTagPr>
        <w:r>
          <w:rPr>
            <w:rFonts w:ascii="Times New Roman" w:hAnsi="Times New Roman"/>
            <w:sz w:val="24"/>
          </w:rPr>
          <w:t>January 12, 1998</w:t>
        </w:r>
      </w:smartTag>
      <w:r>
        <w:rPr>
          <w:rFonts w:ascii="Times New Roman" w:hAnsi="Times New Roman"/>
          <w:sz w:val="24"/>
        </w:rPr>
        <w:t>.</w:t>
      </w:r>
    </w:p>
    <w:p w:rsidR="008D62A7" w:rsidRDefault="008D62A7" w:rsidP="003438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8D62A7" w:rsidRDefault="008D62A7" w:rsidP="003438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3"/>
          <w:attr w:name="Day" w:val="26"/>
          <w:attr w:name="Month" w:val="1"/>
        </w:smartTagPr>
        <w:r>
          <w:rPr>
            <w:rFonts w:ascii="Times New Roman" w:hAnsi="Times New Roman"/>
            <w:sz w:val="24"/>
          </w:rPr>
          <w:t>1-26-13</w:t>
        </w:r>
      </w:smartTag>
      <w:r>
        <w:rPr>
          <w:rFonts w:ascii="Times New Roman" w:hAnsi="Times New Roman"/>
          <w:sz w:val="24"/>
        </w:rPr>
        <w:t xml:space="preserve">, </w:t>
      </w:r>
      <w:smartTag w:uri="urn:schemas-microsoft-com:office:smarttags" w:element="date">
        <w:smartTagPr>
          <w:attr w:name="Year" w:val="2014"/>
          <w:attr w:name="Day" w:val="26"/>
          <w:attr w:name="Month" w:val="1"/>
        </w:smartTagPr>
        <w:r>
          <w:rPr>
            <w:rFonts w:ascii="Times New Roman" w:hAnsi="Times New Roman"/>
            <w:sz w:val="24"/>
          </w:rPr>
          <w:t>1-26-14</w:t>
        </w:r>
      </w:smartTag>
      <w:r>
        <w:rPr>
          <w:rFonts w:ascii="Times New Roman" w:hAnsi="Times New Roman"/>
          <w:sz w:val="24"/>
        </w:rPr>
        <w:t xml:space="preserve">,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w:t>
      </w:r>
    </w:p>
    <w:p w:rsidR="008D62A7" w:rsidRDefault="008D62A7" w:rsidP="003438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D62A7" w:rsidSect="008D62A7">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213F8B"/>
    <w:rsid w:val="002331DF"/>
    <w:rsid w:val="00343868"/>
    <w:rsid w:val="005016CD"/>
    <w:rsid w:val="00667DF8"/>
    <w:rsid w:val="008D62A7"/>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386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88</Words>
  <Characters>504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2004-06-01T20:29:00Z</dcterms:created>
  <dcterms:modified xsi:type="dcterms:W3CDTF">2004-06-01T20:29:00Z</dcterms:modified>
</cp:coreProperties>
</file>