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State">
        <w:smartTagPr>
          <w:attr w:name="Hour" w:val="20"/>
          <w:attr w:name="Minute" w:val="10"/>
        </w:smartTagPr>
        <w:r>
          <w:rPr>
            <w:b/>
            <w:sz w:val="24"/>
          </w:rPr>
          <w:t>20:10:32</w:t>
        </w:r>
      </w:smartTag>
      <w:r>
        <w:rPr>
          <w:b/>
          <w:sz w:val="24"/>
        </w:rPr>
        <w:t>:14.  Area under threat of discontinuance of service.</w:t>
      </w:r>
      <w:r>
        <w:rPr>
          <w:sz w:val="24"/>
        </w:rPr>
        <w:t xml:space="preserve"> In the event the commission determines that a given area of the state is likely to lose local exchange service, the commission shall conduct a hearing to determine what further steps should be taken to insure continuance of local exchange service to the affected area.</w:t>
      </w:r>
    </w:p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Month" w:val="12"/>
          <w:attr w:name="Day" w:val="27"/>
          <w:attr w:name="Year" w:val="1998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11776C">
        <w:rPr>
          <w:sz w:val="24"/>
        </w:rPr>
        <w:t xml:space="preserve"> </w:t>
      </w:r>
      <w:r>
        <w:rPr>
          <w:sz w:val="24"/>
        </w:rPr>
        <w:t>SDCL 49-31-76.</w:t>
      </w:r>
    </w:p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11776C">
        <w:rPr>
          <w:sz w:val="24"/>
        </w:rPr>
        <w:t xml:space="preserve"> </w:t>
      </w:r>
      <w:r>
        <w:rPr>
          <w:sz w:val="24"/>
        </w:rPr>
        <w:t>49-31-3,</w:t>
      </w:r>
      <w:r w:rsidRPr="0011776C">
        <w:rPr>
          <w:sz w:val="24"/>
        </w:rPr>
        <w:t xml:space="preserve"> </w:t>
      </w:r>
      <w:r>
        <w:rPr>
          <w:sz w:val="24"/>
        </w:rPr>
        <w:t>49-31-71, 49-31-76.</w:t>
      </w:r>
    </w:p>
    <w:p w:rsidR="009B7B23" w:rsidRDefault="009B7B23" w:rsidP="005F26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9B7B23" w:rsidSect="009B7B2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1776C"/>
    <w:rsid w:val="001759A3"/>
    <w:rsid w:val="00213F8B"/>
    <w:rsid w:val="002331DF"/>
    <w:rsid w:val="003F3E33"/>
    <w:rsid w:val="005016CD"/>
    <w:rsid w:val="005F26F5"/>
    <w:rsid w:val="006136E5"/>
    <w:rsid w:val="00634D90"/>
    <w:rsid w:val="00667DF8"/>
    <w:rsid w:val="008B4366"/>
    <w:rsid w:val="00912D30"/>
    <w:rsid w:val="00930C91"/>
    <w:rsid w:val="009B7B23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6F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2</cp:revision>
  <cp:lastPrinted>2014-03-06T15:16:00Z</cp:lastPrinted>
  <dcterms:created xsi:type="dcterms:W3CDTF">2004-06-21T20:28:00Z</dcterms:created>
  <dcterms:modified xsi:type="dcterms:W3CDTF">2014-03-06T15:16:00Z</dcterms:modified>
</cp:coreProperties>
</file>