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20:48:04.01:01.  General criteria for delegation.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A licensed</w:t>
      </w:r>
      <w:r>
        <w:rPr>
          <w:rFonts w:ascii="Times New Roman" w:hAnsi="Times New Roman"/>
          <w:sz w:val="24"/>
        </w:rPr>
        <w:t xml:space="preserve"> registered nurse is responsible for the nature and quality of nursing care that a client receives under the nurse's direction. </w:t>
      </w:r>
      <w:r>
        <w:rPr>
          <w:rFonts w:ascii="Times New Roman" w:hAnsi="Times New Roman"/>
          <w:sz w:val="24"/>
          <w:lang w:val="en-US" w:bidi="en-US" w:eastAsia="en-US"/>
        </w:rPr>
        <w:t>A</w:t>
      </w:r>
      <w:r>
        <w:rPr>
          <w:rFonts w:ascii="Times New Roman" w:hAnsi="Times New Roman"/>
          <w:sz w:val="24"/>
        </w:rPr>
        <w:t xml:space="preserve"> licensed nurse may delegate selected nursing tasks to </w:t>
      </w:r>
      <w:r>
        <w:rPr>
          <w:rFonts w:ascii="Times New Roman" w:hAnsi="Times New Roman"/>
          <w:sz w:val="24"/>
          <w:lang w:val="en-US" w:bidi="en-US" w:eastAsia="en-US"/>
        </w:rPr>
        <w:t>a nursing assistant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  <w:lang w:val="en-US" w:bidi="en-US" w:eastAsia="en-US"/>
        </w:rPr>
        <w:t>A nursing assistant</w:t>
      </w:r>
      <w:r>
        <w:rPr>
          <w:rFonts w:ascii="Times New Roman" w:hAnsi="Times New Roman"/>
          <w:sz w:val="24"/>
        </w:rPr>
        <w:t xml:space="preserve"> may </w:t>
      </w:r>
      <w:r>
        <w:rPr>
          <w:rFonts w:ascii="Times New Roman" w:hAnsi="Times New Roman"/>
          <w:sz w:val="24"/>
          <w:lang w:val="en-US" w:bidi="en-US" w:eastAsia="en-US"/>
        </w:rPr>
        <w:t>not substitute for</w:t>
      </w:r>
      <w:r>
        <w:rPr>
          <w:rFonts w:ascii="Times New Roman" w:hAnsi="Times New Roman"/>
          <w:sz w:val="24"/>
        </w:rPr>
        <w:t xml:space="preserve"> the licensed nurse in the performance of nursing functions. </w:t>
      </w:r>
      <w:r>
        <w:rPr>
          <w:rFonts w:ascii="Times New Roman" w:hAnsi="Times New Roman"/>
          <w:sz w:val="24"/>
          <w:lang w:val="en-US" w:bidi="en-US" w:eastAsia="en-US"/>
        </w:rPr>
        <w:t>A nursing assistant</w:t>
      </w:r>
      <w:r>
        <w:rPr>
          <w:rFonts w:ascii="Times New Roman" w:hAnsi="Times New Roman"/>
          <w:sz w:val="24"/>
        </w:rPr>
        <w:t xml:space="preserve"> may not redelegate a delegated </w:t>
      </w:r>
      <w:r>
        <w:rPr>
          <w:rFonts w:ascii="Times New Roman" w:hAnsi="Times New Roman"/>
          <w:sz w:val="24"/>
          <w:lang w:val="en-US" w:bidi="en-US" w:eastAsia="en-US"/>
        </w:rPr>
        <w:t>task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  <w:lang w:val="en-US" w:bidi="en-US" w:eastAsia="en-US"/>
        </w:rPr>
        <w:t>A licensed</w:t>
      </w:r>
      <w:r>
        <w:rPr>
          <w:rFonts w:ascii="Times New Roman" w:hAnsi="Times New Roman"/>
          <w:sz w:val="24"/>
        </w:rPr>
        <w:t xml:space="preserve"> nurse </w:t>
      </w:r>
      <w:r>
        <w:rPr>
          <w:rFonts w:ascii="Times New Roman" w:hAnsi="Times New Roman"/>
          <w:sz w:val="24"/>
          <w:lang w:val="en-US" w:bidi="en-US" w:eastAsia="en-US"/>
        </w:rPr>
        <w:t>shall assess</w:t>
      </w:r>
      <w:r>
        <w:rPr>
          <w:rFonts w:ascii="Times New Roman" w:hAnsi="Times New Roman"/>
          <w:sz w:val="24"/>
        </w:rPr>
        <w:t xml:space="preserve"> a situation and </w:t>
      </w:r>
      <w:r>
        <w:rPr>
          <w:rFonts w:ascii="Times New Roman" w:hAnsi="Times New Roman"/>
          <w:sz w:val="24"/>
          <w:lang w:val="en-US" w:bidi="en-US" w:eastAsia="en-US"/>
        </w:rPr>
        <w:t>determine whether delegating nursing tasks to a nursing assistant is appropriate</w:t>
      </w:r>
      <w:r>
        <w:rPr>
          <w:rFonts w:ascii="Times New Roman" w:hAnsi="Times New Roman"/>
          <w:sz w:val="24"/>
        </w:rPr>
        <w:t xml:space="preserve">. The delegation of nursing tasks to </w:t>
      </w:r>
      <w:r>
        <w:rPr>
          <w:rFonts w:ascii="Times New Roman" w:hAnsi="Times New Roman"/>
          <w:sz w:val="24"/>
          <w:lang w:val="en-US" w:bidi="en-US" w:eastAsia="en-US"/>
        </w:rPr>
        <w:t>a nursing assistant</w:t>
      </w:r>
      <w:r>
        <w:rPr>
          <w:rFonts w:ascii="Times New Roman" w:hAnsi="Times New Roman"/>
          <w:sz w:val="24"/>
        </w:rPr>
        <w:t xml:space="preserve"> must comply with the following criteria: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  The nursing task is one that a reasonable and prudent licensed nurse would find within the scope of sound nursing judgment to delegate;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(2)  The nursing task is one that, in the opinion of the delegating nurse, can be properly and safely performed by </w:t>
      </w:r>
      <w:r>
        <w:rPr>
          <w:rFonts w:ascii="Times New Roman" w:hAnsi="Times New Roman"/>
          <w:sz w:val="24"/>
          <w:lang w:val="en-US" w:bidi="en-US" w:eastAsia="en-US"/>
        </w:rPr>
        <w:t>a nursing assistant</w:t>
      </w:r>
      <w:r>
        <w:rPr>
          <w:rFonts w:ascii="Times New Roman" w:hAnsi="Times New Roman"/>
          <w:sz w:val="24"/>
        </w:rPr>
        <w:t xml:space="preserve"> without jeopardizing the client's welfare;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(3)  The nursing task does not require </w:t>
      </w:r>
      <w:r>
        <w:rPr>
          <w:rFonts w:ascii="Times New Roman" w:hAnsi="Times New Roman"/>
          <w:sz w:val="24"/>
          <w:lang w:val="en-US" w:bidi="en-US" w:eastAsia="en-US"/>
        </w:rPr>
        <w:t>a nursing assistant</w:t>
      </w:r>
      <w:r>
        <w:rPr>
          <w:rFonts w:ascii="Times New Roman" w:hAnsi="Times New Roman"/>
          <w:sz w:val="24"/>
        </w:rPr>
        <w:t xml:space="preserve"> to exercise nursing judgment;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(4)  The licensed nurse evaluates the client's nursing care needs before delegating the nursing task;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(5)  The licensed nurse verifies that the </w:t>
      </w:r>
      <w:r>
        <w:rPr>
          <w:rFonts w:ascii="Times New Roman" w:hAnsi="Times New Roman"/>
          <w:sz w:val="24"/>
          <w:lang w:val="en-US" w:bidi="en-US" w:eastAsia="en-US"/>
        </w:rPr>
        <w:t>nursing assistant</w:t>
      </w:r>
      <w:r>
        <w:rPr>
          <w:rFonts w:ascii="Times New Roman" w:hAnsi="Times New Roman"/>
          <w:sz w:val="24"/>
        </w:rPr>
        <w:t xml:space="preserve"> is competent to perform the nursing task;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(6)  The licensed nurse supervises the performance of the delegated nursing task in accordance with the requirements of §</w:t>
      </w:r>
      <w:r>
        <w:t xml:space="preserve"> </w:t>
      </w:r>
      <w:r>
        <w:rPr>
          <w:rFonts w:ascii="Times New Roman" w:hAnsi="Times New Roman"/>
          <w:sz w:val="24"/>
        </w:rPr>
        <w:t>20:48:04.01:02.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21 SDR 13, effective August 7, 1994; 26 SDR 174, effective July 4, 2000</w:t>
      </w:r>
      <w:r>
        <w:rPr>
          <w:rFonts w:ascii="Times New Roman" w:hAnsi="Times New Roman"/>
          <w:sz w:val="24"/>
          <w:lang w:val="en-US" w:bidi="en-US" w:eastAsia="en-US"/>
        </w:rPr>
        <w:t>; 49 SDR 51, effective November 27, 2022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13-33A-2, 36-9-21.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13-33A-1, 36-9-3, 36-9-4, 36-9-4.1, 36-9-21.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alignTablesRowByRow/>
    <w:splitPgBreakAndParaMark/>
    <w:growAutofi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lrpr13879</dc:creator>
  <dcterms:created xsi:type="dcterms:W3CDTF">2004-06-30T19:50:00Z</dcterms:created>
  <cp:lastModifiedBy>Kelly Thompson</cp:lastModifiedBy>
  <dcterms:modified xsi:type="dcterms:W3CDTF">2022-11-28T19:18:54Z</dcterms:modified>
  <cp:revision>7</cp:revision>
</cp:coreProperties>
</file>