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12" w:rsidRPr="00DD6506" w:rsidRDefault="00980512" w:rsidP="00DD65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DD6506">
        <w:rPr>
          <w:szCs w:val="20"/>
        </w:rPr>
        <w:tab/>
      </w:r>
      <w:r w:rsidRPr="00DD6506">
        <w:rPr>
          <w:b/>
          <w:szCs w:val="20"/>
        </w:rPr>
        <w:t>2:01:15:02.  Submission of school sentinel training application.</w:t>
      </w:r>
      <w:r w:rsidRPr="00DD6506">
        <w:rPr>
          <w:szCs w:val="20"/>
        </w:rPr>
        <w:t xml:space="preserve"> To submit an individual for the school sentinel basic training course, the local school board shall complete the school sentinel training application provided by the law enforcement training office and return the application with two sets of the fingerprint cards required by subdivision 2:01:15:01(3).</w:t>
      </w:r>
    </w:p>
    <w:p w:rsidR="00980512" w:rsidRPr="00DD6506" w:rsidRDefault="00980512" w:rsidP="00DD65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980512" w:rsidRPr="00DD6506" w:rsidRDefault="00980512" w:rsidP="00DD65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DD6506">
        <w:rPr>
          <w:szCs w:val="20"/>
        </w:rPr>
        <w:tab/>
      </w:r>
      <w:r w:rsidRPr="00DD6506">
        <w:rPr>
          <w:b/>
          <w:szCs w:val="20"/>
        </w:rPr>
        <w:t>Source:</w:t>
      </w:r>
      <w:r w:rsidRPr="00DD6506">
        <w:rPr>
          <w:szCs w:val="20"/>
        </w:rPr>
        <w:t xml:space="preserve"> 40 SDR 44, effective September 17, 2013.</w:t>
      </w:r>
    </w:p>
    <w:p w:rsidR="00980512" w:rsidRPr="00DD6506" w:rsidRDefault="00980512" w:rsidP="00DD65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DD6506">
        <w:rPr>
          <w:szCs w:val="20"/>
        </w:rPr>
        <w:tab/>
      </w:r>
      <w:r w:rsidRPr="00DD6506">
        <w:rPr>
          <w:b/>
          <w:szCs w:val="20"/>
        </w:rPr>
        <w:t>General Authority:</w:t>
      </w:r>
      <w:r w:rsidRPr="00DD6506">
        <w:rPr>
          <w:szCs w:val="20"/>
        </w:rPr>
        <w:t xml:space="preserve"> SDCL 23-3-35(16).</w:t>
      </w:r>
    </w:p>
    <w:p w:rsidR="00980512" w:rsidRPr="00DD6506" w:rsidRDefault="00980512" w:rsidP="00DD65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DD6506">
        <w:rPr>
          <w:szCs w:val="20"/>
        </w:rPr>
        <w:tab/>
      </w:r>
      <w:r w:rsidRPr="00DD6506">
        <w:rPr>
          <w:b/>
          <w:szCs w:val="20"/>
        </w:rPr>
        <w:t>Law Implemented:</w:t>
      </w:r>
      <w:r w:rsidRPr="00DD6506">
        <w:rPr>
          <w:szCs w:val="20"/>
        </w:rPr>
        <w:t xml:space="preserve"> SDCL 23-3-35(16).</w:t>
      </w:r>
    </w:p>
    <w:p w:rsidR="00980512" w:rsidRPr="00DD6506" w:rsidRDefault="00980512" w:rsidP="00DD65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sectPr w:rsidR="00980512" w:rsidRPr="00DD6506"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6506"/>
    <w:rsid w:val="00086AE4"/>
    <w:rsid w:val="00477B21"/>
    <w:rsid w:val="008B09BA"/>
    <w:rsid w:val="00980512"/>
    <w:rsid w:val="009B13CF"/>
    <w:rsid w:val="00BD2079"/>
    <w:rsid w:val="00DD6506"/>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73</Words>
  <Characters>422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2013-09-16T17:24:00Z</dcterms:created>
  <dcterms:modified xsi:type="dcterms:W3CDTF">2013-09-16T17:24:00Z</dcterms:modified>
</cp:coreProperties>
</file>