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FE" w:rsidRDefault="00A114FE" w:rsidP="00E43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10: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b/>
            <w:sz w:val="24"/>
          </w:rPr>
          <w:t>02:01</w:t>
        </w:r>
      </w:smartTag>
    </w:p>
    <w:p w:rsidR="00A114FE" w:rsidRDefault="00A114FE" w:rsidP="00E43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114FE" w:rsidRDefault="00A114FE" w:rsidP="00E43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PUBLIC PROPERTY</w:t>
      </w:r>
    </w:p>
    <w:p w:rsidR="00A114FE" w:rsidRDefault="00A114FE" w:rsidP="00E43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114FE" w:rsidRDefault="00A114FE" w:rsidP="00E43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114FE" w:rsidRDefault="00A114FE" w:rsidP="00E43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114FE" w:rsidRDefault="00A114FE" w:rsidP="00E43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"/>
          <w:attr w:name="Hour" w:val="10"/>
        </w:smartTagPr>
        <w:r>
          <w:rPr>
            <w:rFonts w:ascii="Times New Roman" w:hAnsi="Times New Roman"/>
            <w:sz w:val="24"/>
          </w:rPr>
          <w:t>10:02:01:01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Public personal property requiring inventory.</w:t>
      </w:r>
    </w:p>
    <w:p w:rsidR="00A114FE" w:rsidRDefault="00A114FE" w:rsidP="00E43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"/>
          <w:attr w:name="Hour" w:val="10"/>
        </w:smartTagPr>
        <w:r>
          <w:rPr>
            <w:rFonts w:ascii="Times New Roman" w:hAnsi="Times New Roman"/>
            <w:sz w:val="24"/>
          </w:rPr>
          <w:t>10:02:01:02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Appraisal of property prior to sale.</w:t>
      </w:r>
    </w:p>
    <w:p w:rsidR="00A114FE" w:rsidRDefault="00A114FE" w:rsidP="00E43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"/>
          <w:attr w:name="Hour" w:val="10"/>
        </w:smartTagPr>
        <w:r>
          <w:rPr>
            <w:rFonts w:ascii="Times New Roman" w:hAnsi="Times New Roman"/>
            <w:sz w:val="24"/>
          </w:rPr>
          <w:t>10:02:01:03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Manner of sale of property -- Notice.</w:t>
      </w:r>
    </w:p>
    <w:p w:rsidR="00A114FE" w:rsidRDefault="00A114FE" w:rsidP="00E43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"/>
          <w:attr w:name="Hour" w:val="10"/>
        </w:smartTagPr>
        <w:r>
          <w:rPr>
            <w:rFonts w:ascii="Times New Roman" w:hAnsi="Times New Roman"/>
            <w:sz w:val="24"/>
          </w:rPr>
          <w:t>10:02:01:04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Sale</w:t>
          </w:r>
        </w:smartTag>
      </w:smartTag>
      <w:r>
        <w:rPr>
          <w:rFonts w:ascii="Times New Roman" w:hAnsi="Times New Roman"/>
          <w:sz w:val="24"/>
        </w:rPr>
        <w:t xml:space="preserve"> of surplus property to political subdivisions -- No notice or advertisement for bid required.</w:t>
      </w:r>
    </w:p>
    <w:p w:rsidR="00A114FE" w:rsidRDefault="00A114FE" w:rsidP="00E43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"/>
          <w:attr w:name="Hour" w:val="10"/>
        </w:smartTagPr>
        <w:r>
          <w:rPr>
            <w:rFonts w:ascii="Times New Roman" w:hAnsi="Times New Roman"/>
            <w:sz w:val="24"/>
          </w:rPr>
          <w:t>10:02:01:05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Disposition of money received from sale.</w:t>
      </w:r>
    </w:p>
    <w:p w:rsidR="00A114FE" w:rsidRDefault="00A114FE" w:rsidP="00E43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"/>
          <w:attr w:name="Hour" w:val="10"/>
        </w:smartTagPr>
        <w:r>
          <w:rPr>
            <w:rFonts w:ascii="Times New Roman" w:hAnsi="Times New Roman"/>
            <w:sz w:val="24"/>
          </w:rPr>
          <w:t>10:02:01:06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Conveyance of property.</w:t>
      </w:r>
    </w:p>
    <w:p w:rsidR="00A114FE" w:rsidRDefault="00A114FE" w:rsidP="00E43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"/>
          <w:attr w:name="Hour" w:val="10"/>
        </w:smartTagPr>
        <w:r>
          <w:rPr>
            <w:rFonts w:ascii="Times New Roman" w:hAnsi="Times New Roman"/>
            <w:sz w:val="24"/>
          </w:rPr>
          <w:t>10:02:01:07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Sale</w:t>
          </w:r>
        </w:smartTag>
      </w:smartTag>
      <w:r>
        <w:rPr>
          <w:rFonts w:ascii="Times New Roman" w:hAnsi="Times New Roman"/>
          <w:sz w:val="24"/>
        </w:rPr>
        <w:t xml:space="preserve"> of property for which no bids are received.</w:t>
      </w:r>
    </w:p>
    <w:p w:rsidR="00A114FE" w:rsidRDefault="00A114FE" w:rsidP="00E43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114FE" w:rsidRDefault="00A114FE" w:rsidP="00E43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114FE" w:rsidSect="00A114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A04525"/>
    <w:rsid w:val="00A114FE"/>
    <w:rsid w:val="00A50166"/>
    <w:rsid w:val="00A544F7"/>
    <w:rsid w:val="00A663CC"/>
    <w:rsid w:val="00AA356A"/>
    <w:rsid w:val="00C23245"/>
    <w:rsid w:val="00C626B9"/>
    <w:rsid w:val="00CC7638"/>
    <w:rsid w:val="00D26D2C"/>
    <w:rsid w:val="00D77591"/>
    <w:rsid w:val="00E432E2"/>
    <w:rsid w:val="00E43D99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9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70</Words>
  <Characters>401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10:02:01</dc:title>
  <dc:subject/>
  <dc:creator>lrpr15454</dc:creator>
  <cp:keywords/>
  <dc:description/>
  <cp:lastModifiedBy>lrpr15454</cp:lastModifiedBy>
  <cp:revision>1</cp:revision>
  <dcterms:created xsi:type="dcterms:W3CDTF">2004-05-27T21:53:00Z</dcterms:created>
  <dcterms:modified xsi:type="dcterms:W3CDTF">2004-05-27T21:53:00Z</dcterms:modified>
</cp:coreProperties>
</file>