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12:03:03:12.  Approval procedure for loan extension or modification request.</w:t>
      </w:r>
      <w:r>
        <w:rPr>
          <w:rFonts w:ascii="Times New Roman" w:hAnsi="Times New Roman"/>
          <w:sz w:val="24"/>
        </w:rPr>
        <w:t xml:space="preserve"> Upon the approval of a request for an extension or modification of the terms of a loan, the commission shall </w:t>
      </w:r>
      <w:r>
        <w:rPr>
          <w:rFonts w:ascii="Times New Roman" w:hAnsi="Times New Roman"/>
          <w:sz w:val="24"/>
          <w:lang w:val="en-US" w:bidi="en-US" w:eastAsia="en-US"/>
        </w:rPr>
        <w:t>provide</w:t>
      </w:r>
      <w:r>
        <w:rPr>
          <w:rFonts w:ascii="Times New Roman" w:hAnsi="Times New Roman"/>
          <w:sz w:val="24"/>
        </w:rPr>
        <w:t xml:space="preserve"> a </w:t>
      </w:r>
      <w:r>
        <w:rPr>
          <w:rFonts w:ascii="Times New Roman" w:hAnsi="Times New Roman"/>
          <w:sz w:val="24"/>
        </w:rPr>
        <w:t>form containing the revised terms and conditions of the loan to the district. The chair</w:t>
      </w:r>
      <w:r>
        <w:rPr>
          <w:rFonts w:ascii="Times New Roman" w:hAnsi="Times New Roman"/>
          <w:sz w:val="24"/>
          <w:lang w:val="en-US" w:bidi="en-US" w:eastAsia="en-US"/>
        </w:rPr>
        <w:t xml:space="preserve"> or desi</w:t>
      </w:r>
      <w:r>
        <w:rPr>
          <w:rFonts w:ascii="Times New Roman" w:hAnsi="Times New Roman"/>
          <w:sz w:val="24"/>
          <w:lang w:val="en-US" w:bidi="en-US" w:eastAsia="en-US"/>
        </w:rPr>
        <w:t>gnated signatory</w:t>
      </w:r>
      <w:r>
        <w:rPr>
          <w:rFonts w:ascii="Times New Roman" w:hAnsi="Times New Roman"/>
          <w:sz w:val="24"/>
        </w:rPr>
        <w:t xml:space="preserve"> shall sign the agreement form in the name of the district at a district meeting. The district shall submit the agreement form and </w:t>
      </w:r>
      <w:r>
        <w:rPr>
          <w:rFonts w:ascii="Times New Roman" w:hAnsi="Times New Roman"/>
          <w:sz w:val="24"/>
        </w:rPr>
        <w:t xml:space="preserve">the minutes of the district meeting </w:t>
      </w:r>
      <w:r>
        <w:rPr>
          <w:rFonts w:ascii="Times New Roman" w:hAnsi="Times New Roman"/>
          <w:sz w:val="24"/>
          <w:lang w:val="en-US" w:bidi="en-US" w:eastAsia="en-US"/>
        </w:rPr>
        <w:t>at which the do</w:t>
      </w:r>
      <w:r>
        <w:rPr>
          <w:rFonts w:ascii="Times New Roman" w:hAnsi="Times New Roman"/>
          <w:sz w:val="24"/>
          <w:lang w:val="en-US" w:bidi="en-US" w:eastAsia="en-US"/>
        </w:rPr>
        <w:t xml:space="preserve">cument was signed </w:t>
      </w:r>
      <w:r>
        <w:rPr>
          <w:rFonts w:ascii="Times New Roman" w:hAnsi="Times New Roman"/>
          <w:sz w:val="24"/>
        </w:rPr>
        <w:t>to the division.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11 SDR 59, effective October 29, 1984; 12 SDR 128, 12 SDR 154, effective July 1, 1986; 21 SDR 90, effective November 14, 1994</w:t>
      </w:r>
      <w:r>
        <w:rPr>
          <w:rFonts w:ascii="Times New Roman" w:hAnsi="Times New Roman"/>
          <w:sz w:val="24"/>
          <w:lang w:val="en-US" w:bidi="en-US" w:eastAsia="en-US"/>
        </w:rPr>
        <w:t>; 49 SDR 48, effective November 23,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38-8-53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38-8-53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2004-05-28T21:11:00Z</dcterms:created>
  <cp:lastModifiedBy>Kelly Thompson</cp:lastModifiedBy>
  <dcterms:modified xsi:type="dcterms:W3CDTF">2022-11-19T19:24:37Z</dcterms:modified>
  <cp:revision>4</cp:revision>
</cp:coreProperties>
</file>