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1B" w:rsidRDefault="00427C1B" w:rsidP="005F09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17:60:11:09.  Standard of proof.</w:t>
      </w:r>
      <w:r>
        <w:rPr>
          <w:rFonts w:ascii="Times New Roman" w:hAnsi="Times New Roman"/>
          <w:sz w:val="24"/>
        </w:rPr>
        <w:t xml:space="preserve"> If the board is reasonably satisfied that the conditions, special limitations, or rules of supervision have been violated, the board may revoke supervision. The board shall give full consideration to any mitigating circumstances presented by the parolee.</w:t>
      </w:r>
    </w:p>
    <w:p w:rsidR="00427C1B" w:rsidRDefault="00427C1B" w:rsidP="005F09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7C1B" w:rsidRDefault="00427C1B" w:rsidP="005F09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136, effective </w:t>
      </w:r>
      <w:smartTag w:uri="urn:schemas-microsoft-com:office:smarttags" w:element="date">
        <w:smartTagPr>
          <w:attr w:name="Year" w:val="1998"/>
          <w:attr w:name="Day" w:val="14"/>
          <w:attr w:name="Month" w:val="4"/>
        </w:smartTagPr>
        <w:r>
          <w:rPr>
            <w:rFonts w:ascii="Times New Roman" w:hAnsi="Times New Roman"/>
            <w:sz w:val="24"/>
          </w:rPr>
          <w:t>April 14, 1998</w:t>
        </w:r>
      </w:smartTag>
      <w:r>
        <w:rPr>
          <w:rFonts w:ascii="Times New Roman" w:hAnsi="Times New Roman"/>
          <w:sz w:val="24"/>
        </w:rPr>
        <w:t xml:space="preserve">; 30 SDR 198, effective </w:t>
      </w:r>
      <w:smartTag w:uri="urn:schemas-microsoft-com:office:smarttags" w:element="date">
        <w:smartTagPr>
          <w:attr w:name="Year" w:val="2004"/>
          <w:attr w:name="Day" w:val="23"/>
          <w:attr w:name="Month" w:val="6"/>
        </w:smartTagPr>
        <w:r>
          <w:rPr>
            <w:rFonts w:ascii="Times New Roman" w:hAnsi="Times New Roman"/>
            <w:sz w:val="24"/>
          </w:rPr>
          <w:t>June 23, 2004</w:t>
        </w:r>
      </w:smartTag>
      <w:r>
        <w:rPr>
          <w:rFonts w:ascii="Times New Roman" w:hAnsi="Times New Roman"/>
          <w:sz w:val="24"/>
        </w:rPr>
        <w:t xml:space="preserve">; 35 SDR 47, effective </w:t>
      </w:r>
      <w:smartTag w:uri="urn:schemas-microsoft-com:office:smarttags" w:element="date">
        <w:smartTagPr>
          <w:attr w:name="Year" w:val="2008"/>
          <w:attr w:name="Day" w:val="8"/>
          <w:attr w:name="Month" w:val="9"/>
        </w:smartTagPr>
        <w:r>
          <w:rPr>
            <w:rFonts w:ascii="Times New Roman" w:hAnsi="Times New Roman"/>
            <w:sz w:val="24"/>
          </w:rPr>
          <w:t>September 8, 2008</w:t>
        </w:r>
      </w:smartTag>
      <w:r>
        <w:rPr>
          <w:rFonts w:ascii="Times New Roman" w:hAnsi="Times New Roman"/>
          <w:sz w:val="24"/>
        </w:rPr>
        <w:t>.</w:t>
      </w:r>
    </w:p>
    <w:p w:rsidR="00427C1B" w:rsidRDefault="00427C1B" w:rsidP="005F09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24-15A-42.</w:t>
      </w:r>
    </w:p>
    <w:p w:rsidR="00427C1B" w:rsidRDefault="00427C1B" w:rsidP="005F09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24-15A-28.</w:t>
      </w:r>
    </w:p>
    <w:p w:rsidR="00427C1B" w:rsidRDefault="00427C1B" w:rsidP="005F09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27C1B" w:rsidSect="00427C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27C1B"/>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09B8"/>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61150"/>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B8"/>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70</Words>
  <Characters>405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2008-08-26T14:49:00Z</dcterms:created>
  <dcterms:modified xsi:type="dcterms:W3CDTF">2008-08-26T14:49:00Z</dcterms:modified>
</cp:coreProperties>
</file>