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C2D" w:rsidRDefault="00CA0C2D" w:rsidP="00C70E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20:04:25.01</w:t>
      </w:r>
    </w:p>
    <w:p w:rsidR="00CA0C2D" w:rsidRDefault="00CA0C2D" w:rsidP="00C70E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CA0C2D" w:rsidRDefault="00CA0C2D" w:rsidP="00C70E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TIME TRIALS</w:t>
      </w:r>
    </w:p>
    <w:p w:rsidR="00CA0C2D" w:rsidRDefault="00CA0C2D" w:rsidP="00C70E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CA0C2D" w:rsidRDefault="00CA0C2D" w:rsidP="00C70E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CA0C2D" w:rsidRPr="00561ECF" w:rsidRDefault="00CA0C2D" w:rsidP="00561ECF">
      <w:pPr>
        <w:rPr>
          <w:sz w:val="24"/>
          <w:szCs w:val="24"/>
        </w:rPr>
      </w:pPr>
      <w:r w:rsidRPr="00561ECF">
        <w:rPr>
          <w:sz w:val="24"/>
          <w:szCs w:val="24"/>
        </w:rPr>
        <w:t>Section</w:t>
      </w:r>
    </w:p>
    <w:p w:rsidR="00CA0C2D" w:rsidRDefault="00CA0C2D" w:rsidP="00C70E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20:04:25.01:01</w:t>
      </w:r>
      <w:r>
        <w:rPr>
          <w:rFonts w:ascii="Times New Roman" w:hAnsi="Times New Roman"/>
          <w:sz w:val="24"/>
        </w:rPr>
        <w:tab/>
        <w:t>Number of horses in the starting gate.</w:t>
      </w:r>
    </w:p>
    <w:p w:rsidR="00CA0C2D" w:rsidRDefault="00CA0C2D" w:rsidP="00C70E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20:04:25.01:02</w:t>
      </w:r>
      <w:r>
        <w:rPr>
          <w:rFonts w:ascii="Times New Roman" w:hAnsi="Times New Roman"/>
          <w:sz w:val="24"/>
        </w:rPr>
        <w:tab/>
        <w:t>Finals may be run without time trials.</w:t>
      </w:r>
    </w:p>
    <w:p w:rsidR="00CA0C2D" w:rsidRDefault="00CA0C2D" w:rsidP="00C70E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20:04:25.01:03</w:t>
      </w:r>
      <w:r>
        <w:rPr>
          <w:rFonts w:ascii="Times New Roman" w:hAnsi="Times New Roman"/>
          <w:sz w:val="24"/>
        </w:rPr>
        <w:tab/>
        <w:t>Procedure for horses to qualify.</w:t>
      </w:r>
    </w:p>
    <w:p w:rsidR="00CA0C2D" w:rsidRDefault="00CA0C2D" w:rsidP="00C70E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20:04:25.01:04</w:t>
      </w:r>
      <w:r>
        <w:rPr>
          <w:rFonts w:ascii="Times New Roman" w:hAnsi="Times New Roman"/>
          <w:sz w:val="24"/>
        </w:rPr>
        <w:tab/>
        <w:t>Order of finish used to determine order of qualification.</w:t>
      </w:r>
    </w:p>
    <w:p w:rsidR="00CA0C2D" w:rsidRDefault="00CA0C2D" w:rsidP="00C70E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20:04:25.01:05</w:t>
      </w:r>
      <w:r>
        <w:rPr>
          <w:rFonts w:ascii="Times New Roman" w:hAnsi="Times New Roman"/>
          <w:sz w:val="24"/>
        </w:rPr>
        <w:tab/>
        <w:t>Effects of disqualification of a horse for interference.</w:t>
      </w:r>
    </w:p>
    <w:p w:rsidR="00CA0C2D" w:rsidRDefault="00CA0C2D" w:rsidP="00C70E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20:04:25.01:06</w:t>
      </w:r>
      <w:r>
        <w:rPr>
          <w:rFonts w:ascii="Times New Roman" w:hAnsi="Times New Roman"/>
          <w:sz w:val="24"/>
        </w:rPr>
        <w:tab/>
        <w:t>Procedure to be used in the event of electronic malfunction.</w:t>
      </w:r>
    </w:p>
    <w:p w:rsidR="00CA0C2D" w:rsidRDefault="00CA0C2D" w:rsidP="00C70E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20:04:25.01:07</w:t>
      </w:r>
      <w:r>
        <w:rPr>
          <w:rFonts w:ascii="Times New Roman" w:hAnsi="Times New Roman"/>
          <w:sz w:val="24"/>
        </w:rPr>
        <w:tab/>
        <w:t>Electronic times not to be disregarded.</w:t>
      </w:r>
    </w:p>
    <w:p w:rsidR="00CA0C2D" w:rsidRDefault="00CA0C2D" w:rsidP="00C70E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20:04:25.01:08</w:t>
      </w:r>
      <w:r>
        <w:rPr>
          <w:rFonts w:ascii="Times New Roman" w:hAnsi="Times New Roman"/>
          <w:sz w:val="24"/>
        </w:rPr>
        <w:tab/>
        <w:t>Stewards may select qualifiers based on video time.</w:t>
      </w:r>
    </w:p>
    <w:p w:rsidR="00CA0C2D" w:rsidRDefault="00CA0C2D" w:rsidP="00C70E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20:04:25.01:09</w:t>
      </w:r>
      <w:r>
        <w:rPr>
          <w:rFonts w:ascii="Times New Roman" w:hAnsi="Times New Roman"/>
          <w:sz w:val="24"/>
        </w:rPr>
        <w:tab/>
        <w:t>Stewards may qualify a horse given a late start.</w:t>
      </w:r>
    </w:p>
    <w:p w:rsidR="00CA0C2D" w:rsidRDefault="00CA0C2D" w:rsidP="00C70E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20:04:25.01:10</w:t>
      </w:r>
      <w:r>
        <w:rPr>
          <w:rFonts w:ascii="Times New Roman" w:hAnsi="Times New Roman"/>
          <w:sz w:val="24"/>
        </w:rPr>
        <w:tab/>
        <w:t>Horses that break through gate de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clare</w:t>
        </w:r>
      </w:smartTag>
      <w:r>
        <w:rPr>
          <w:rFonts w:ascii="Times New Roman" w:hAnsi="Times New Roman"/>
          <w:sz w:val="24"/>
        </w:rPr>
        <w:t>d to be nonstarters.</w:t>
      </w:r>
    </w:p>
    <w:p w:rsidR="00CA0C2D" w:rsidRDefault="00CA0C2D" w:rsidP="00C70E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20:04:25.01:11</w:t>
      </w:r>
      <w:r>
        <w:rPr>
          <w:rFonts w:ascii="Times New Roman" w:hAnsi="Times New Roman"/>
          <w:sz w:val="24"/>
        </w:rPr>
        <w:tab/>
        <w:t>Entry fees to be refunded if st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doors malfunction.</w:t>
      </w:r>
    </w:p>
    <w:p w:rsidR="00CA0C2D" w:rsidRDefault="00CA0C2D" w:rsidP="00C70E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20:04:25.01:12</w:t>
      </w:r>
      <w:r>
        <w:rPr>
          <w:rFonts w:ascii="Times New Roman" w:hAnsi="Times New Roman"/>
          <w:sz w:val="24"/>
        </w:rPr>
        <w:tab/>
        <w:t>Procedure to be used in the event certain doors malfunction.</w:t>
      </w:r>
    </w:p>
    <w:p w:rsidR="00CA0C2D" w:rsidRDefault="00CA0C2D" w:rsidP="00C70E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20:04:25.01:13</w:t>
      </w:r>
      <w:r>
        <w:rPr>
          <w:rFonts w:ascii="Times New Roman" w:hAnsi="Times New Roman"/>
          <w:sz w:val="24"/>
        </w:rPr>
        <w:tab/>
        <w:t>Effect of disqualification.</w:t>
      </w:r>
    </w:p>
    <w:p w:rsidR="00CA0C2D" w:rsidRDefault="00CA0C2D" w:rsidP="00C70E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20:04:25.01:14</w:t>
      </w:r>
      <w:r>
        <w:rPr>
          <w:rFonts w:ascii="Times New Roman" w:hAnsi="Times New Roman"/>
          <w:sz w:val="24"/>
        </w:rPr>
        <w:tab/>
        <w:t xml:space="preserve">Scratched horse not 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>owed to enter final.</w:t>
      </w:r>
    </w:p>
    <w:p w:rsidR="00CA0C2D" w:rsidRDefault="00CA0C2D" w:rsidP="00C70E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20:04:25.01:15</w:t>
      </w:r>
      <w:r>
        <w:rPr>
          <w:rFonts w:ascii="Times New Roman" w:hAnsi="Times New Roman"/>
          <w:sz w:val="24"/>
        </w:rPr>
        <w:tab/>
        <w:t>Purse payments paid for horses scratched from final.</w:t>
      </w:r>
    </w:p>
    <w:p w:rsidR="00CA0C2D" w:rsidRDefault="00CA0C2D" w:rsidP="00C70E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CA0C2D" w:rsidRDefault="00CA0C2D" w:rsidP="00C70E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CA0C2D" w:rsidSect="00CA0C2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5016CD"/>
    <w:rsid w:val="005424AC"/>
    <w:rsid w:val="00561ECF"/>
    <w:rsid w:val="006136E5"/>
    <w:rsid w:val="00667DF8"/>
    <w:rsid w:val="008B4366"/>
    <w:rsid w:val="00912D30"/>
    <w:rsid w:val="00930C91"/>
    <w:rsid w:val="00A37C8E"/>
    <w:rsid w:val="00AA0F3C"/>
    <w:rsid w:val="00BD2CC9"/>
    <w:rsid w:val="00C6577A"/>
    <w:rsid w:val="00C70E16"/>
    <w:rsid w:val="00CA0C2D"/>
    <w:rsid w:val="00F04922"/>
    <w:rsid w:val="00F46A0C"/>
    <w:rsid w:val="00FA2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E16"/>
    <w:rPr>
      <w:rFonts w:ascii="Times" w:hAnsi="Time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70E16"/>
    <w:pPr>
      <w:keepNext/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jc w:val="both"/>
      <w:outlineLvl w:val="1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46C2F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148</Words>
  <Characters>849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20:04:25</dc:title>
  <dc:subject/>
  <dc:creator>lrpr13879</dc:creator>
  <cp:keywords/>
  <dc:description/>
  <cp:lastModifiedBy>Schneider, Kris</cp:lastModifiedBy>
  <cp:revision>4</cp:revision>
  <dcterms:created xsi:type="dcterms:W3CDTF">2004-06-15T17:12:00Z</dcterms:created>
  <dcterms:modified xsi:type="dcterms:W3CDTF">2015-07-24T19:02:00Z</dcterms:modified>
</cp:coreProperties>
</file>