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68" w:rsidRDefault="006B2D68" w:rsidP="00844B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b/>
          </w:rPr>
          <w:t>20:07:20</w:t>
        </w:r>
      </w:smartTag>
      <w:r>
        <w:rPr>
          <w:rFonts w:ascii="Times New Roman" w:hAnsi="Times New Roman"/>
          <w:b/>
        </w:rPr>
        <w:t>:01.  Original license fee.</w:t>
      </w:r>
      <w:r>
        <w:rPr>
          <w:rFonts w:ascii="Times New Roman" w:hAnsi="Times New Roman"/>
        </w:rPr>
        <w:t xml:space="preserve"> Any person who applies for an original license shall include a non-refundable license fee of one thousand dollars with the application.</w:t>
      </w:r>
    </w:p>
    <w:p w:rsidR="006B2D68" w:rsidRDefault="006B2D68" w:rsidP="00844B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6B2D68" w:rsidRDefault="006B2D68" w:rsidP="00844B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24 SDR 180, effective June 30, 1998; 30 SDR 193, effective June 15, 2004; 31 SDR 165, effective May 11, 2005; 35 SDR 285, effective June 9, 2009.</w:t>
      </w:r>
    </w:p>
    <w:p w:rsidR="006B2D68" w:rsidRDefault="006B2D68" w:rsidP="00844B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General Authority:</w:t>
      </w:r>
      <w:r>
        <w:rPr>
          <w:rFonts w:ascii="Times New Roman" w:hAnsi="Times New Roman"/>
        </w:rPr>
        <w:t xml:space="preserve"> SDCL 54-4-40.</w:t>
      </w:r>
    </w:p>
    <w:p w:rsidR="006B2D68" w:rsidRDefault="006B2D68" w:rsidP="00844B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Law Implemented:</w:t>
      </w:r>
      <w:r>
        <w:rPr>
          <w:rFonts w:ascii="Times New Roman" w:hAnsi="Times New Roman"/>
        </w:rPr>
        <w:t xml:space="preserve"> SDCL 54-4-40.</w:t>
      </w:r>
    </w:p>
    <w:p w:rsidR="006B2D68" w:rsidRDefault="006B2D68" w:rsidP="00844B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6B2D68" w:rsidSect="006B2D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7DC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023B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845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9DC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446C3"/>
    <w:rsid w:val="00350390"/>
    <w:rsid w:val="003531FE"/>
    <w:rsid w:val="00353AB6"/>
    <w:rsid w:val="00361736"/>
    <w:rsid w:val="00365E59"/>
    <w:rsid w:val="00370071"/>
    <w:rsid w:val="00371421"/>
    <w:rsid w:val="00371CF2"/>
    <w:rsid w:val="00371F8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3BAD"/>
    <w:rsid w:val="003E6330"/>
    <w:rsid w:val="003E7AF7"/>
    <w:rsid w:val="003F1B64"/>
    <w:rsid w:val="003F314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84E"/>
    <w:rsid w:val="00420BB0"/>
    <w:rsid w:val="00423FF7"/>
    <w:rsid w:val="004241D1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47E21"/>
    <w:rsid w:val="0055064A"/>
    <w:rsid w:val="00551A3F"/>
    <w:rsid w:val="00556ED7"/>
    <w:rsid w:val="005619D8"/>
    <w:rsid w:val="005633AE"/>
    <w:rsid w:val="00564680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594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2580D"/>
    <w:rsid w:val="00626104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2D68"/>
    <w:rsid w:val="006B46D0"/>
    <w:rsid w:val="006B4EE5"/>
    <w:rsid w:val="006B5A55"/>
    <w:rsid w:val="006C087E"/>
    <w:rsid w:val="006C52B8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6720A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44B62"/>
    <w:rsid w:val="00854C37"/>
    <w:rsid w:val="008571DB"/>
    <w:rsid w:val="00862009"/>
    <w:rsid w:val="00862906"/>
    <w:rsid w:val="00866105"/>
    <w:rsid w:val="008667DD"/>
    <w:rsid w:val="00867FC9"/>
    <w:rsid w:val="0087153D"/>
    <w:rsid w:val="008738FC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03C3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B3459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6197"/>
    <w:rsid w:val="00A3194C"/>
    <w:rsid w:val="00A3550B"/>
    <w:rsid w:val="00A37AA4"/>
    <w:rsid w:val="00A40197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535D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A2111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27DEC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1B36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E6E9E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2770F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573"/>
    <w:rsid w:val="00D7464F"/>
    <w:rsid w:val="00D76151"/>
    <w:rsid w:val="00D77024"/>
    <w:rsid w:val="00D81EE8"/>
    <w:rsid w:val="00D83074"/>
    <w:rsid w:val="00D832F0"/>
    <w:rsid w:val="00D83C6D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62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2009-06-08T14:48:00Z</dcterms:created>
  <dcterms:modified xsi:type="dcterms:W3CDTF">2009-06-08T14:48:00Z</dcterms:modified>
</cp:coreProperties>
</file>