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F" w:rsidRDefault="008F2BEF" w:rsidP="005D2A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D20430">
          <w:rPr>
            <w:b/>
            <w:sz w:val="24"/>
          </w:rPr>
          <w:t>20:10:35</w:t>
        </w:r>
      </w:smartTag>
      <w:r w:rsidRPr="00D20430">
        <w:rPr>
          <w:b/>
          <w:sz w:val="24"/>
        </w:rPr>
        <w:t>:11.  </w:t>
      </w:r>
      <w:r w:rsidRPr="004A7A67">
        <w:rPr>
          <w:b/>
          <w:sz w:val="24"/>
        </w:rPr>
        <w:t>Telephone solicitors are required to make updates from register.</w:t>
      </w:r>
      <w:r>
        <w:rPr>
          <w:sz w:val="24"/>
        </w:rPr>
        <w:t xml:space="preserve"> Any telephone solicitor who makes unsolicited telephone calls to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 xml:space="preserve"> residential telephone subscribers is required to make updates from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 xml:space="preserve"> register every thirty-one days.</w:t>
      </w:r>
    </w:p>
    <w:p w:rsidR="008F2BEF" w:rsidRDefault="008F2BEF" w:rsidP="005D2A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8F2BEF" w:rsidRDefault="008F2BEF" w:rsidP="005D2A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August 28, 2003; 31 SDR 63, adopted November 9, 2004, effective January 1, 2005.</w:t>
      </w:r>
    </w:p>
    <w:p w:rsidR="008F2BEF" w:rsidRDefault="008F2BEF" w:rsidP="005D2A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8F2BEF" w:rsidRDefault="008F2BEF" w:rsidP="005D2A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49-31-100, 49-31-101, 49-31-102.</w:t>
      </w:r>
    </w:p>
    <w:p w:rsidR="008F2BEF" w:rsidRDefault="008F2BEF" w:rsidP="005D2A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8F2BEF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EF" w:rsidRDefault="008F2BEF">
      <w:r>
        <w:separator/>
      </w:r>
    </w:p>
  </w:endnote>
  <w:endnote w:type="continuationSeparator" w:id="0">
    <w:p w:rsidR="008F2BEF" w:rsidRDefault="008F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EF" w:rsidRDefault="008F2BEF">
      <w:r>
        <w:separator/>
      </w:r>
    </w:p>
  </w:footnote>
  <w:footnote w:type="continuationSeparator" w:id="0">
    <w:p w:rsidR="008F2BEF" w:rsidRDefault="008F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A7A67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D2AC1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645E3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BEF"/>
    <w:rsid w:val="008F2F7E"/>
    <w:rsid w:val="008F6210"/>
    <w:rsid w:val="00903795"/>
    <w:rsid w:val="0091184E"/>
    <w:rsid w:val="0091502F"/>
    <w:rsid w:val="009241D9"/>
    <w:rsid w:val="009261C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58F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20430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15FA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C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720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72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2004-11-10T14:56:00Z</dcterms:created>
  <dcterms:modified xsi:type="dcterms:W3CDTF">2005-02-04T22:15:00Z</dcterms:modified>
</cp:coreProperties>
</file>