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20:43:03:04.02.  Requirements for temporary registration of dentists and dental hygienists.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may issue a temporary registration for a specified period of time </w:t>
      </w:r>
      <w:r>
        <w:rPr>
          <w:rFonts w:ascii="Times New Roman" w:hAnsi="Times New Roman"/>
          <w:sz w:val="24"/>
          <w:lang w:val="en-US" w:bidi="en-US" w:eastAsia="en-US"/>
        </w:rPr>
        <w:t>to</w:t>
      </w:r>
      <w:r>
        <w:rPr>
          <w:rFonts w:ascii="Times New Roman" w:hAnsi="Times New Roman"/>
          <w:sz w:val="24"/>
        </w:rPr>
        <w:t xml:space="preserve"> an applicant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who meets</w:t>
      </w:r>
      <w:r>
        <w:rPr>
          <w:rFonts w:ascii="Times New Roman" w:hAnsi="Times New Roman"/>
          <w:sz w:val="24"/>
        </w:rPr>
        <w:t xml:space="preserve"> all requirements for</w:t>
      </w:r>
      <w:r>
        <w:rPr>
          <w:rFonts w:ascii="Times New Roman" w:hAnsi="Times New Roman"/>
          <w:sz w:val="24"/>
          <w:lang w:val="en-US" w:bidi="en-US" w:eastAsia="en-US"/>
        </w:rPr>
        <w:t xml:space="preserve"> a license to practice as</w:t>
      </w:r>
      <w:r>
        <w:rPr>
          <w:rFonts w:ascii="Times New Roman" w:hAnsi="Times New Roman"/>
          <w:sz w:val="24"/>
        </w:rPr>
        <w:t xml:space="preserve"> a dentist or a dental hygienist</w:t>
      </w:r>
      <w:r>
        <w:rPr>
          <w:rFonts w:ascii="Times New Roman" w:hAnsi="Times New Roman"/>
          <w:sz w:val="24"/>
          <w:lang w:val="en-US" w:bidi="en-US" w:eastAsia="en-US"/>
        </w:rPr>
        <w:t xml:space="preserve"> or </w:t>
      </w:r>
      <w:r>
        <w:rPr>
          <w:rFonts w:ascii="Times New Roman" w:hAnsi="Times New Roman"/>
          <w:sz w:val="24"/>
          <w:lang w:val="en-US" w:bidi="en-US" w:eastAsia="en-US"/>
        </w:rPr>
        <w:t>to</w:t>
      </w:r>
      <w:r>
        <w:rPr>
          <w:rFonts w:ascii="Times New Roman" w:hAnsi="Times New Roman"/>
          <w:sz w:val="24"/>
          <w:lang w:val="en-US" w:bidi="en-US" w:eastAsia="en-US"/>
        </w:rPr>
        <w:t xml:space="preserve"> an applicant </w:t>
      </w:r>
      <w:r>
        <w:rPr>
          <w:rFonts w:ascii="Times New Roman" w:hAnsi="Times New Roman"/>
          <w:sz w:val="24"/>
          <w:lang w:val="en-US" w:bidi="en-US" w:eastAsia="en-US"/>
        </w:rPr>
        <w:t>who meets</w:t>
      </w:r>
      <w:r>
        <w:rPr>
          <w:rFonts w:ascii="Times New Roman" w:hAnsi="Times New Roman"/>
          <w:sz w:val="24"/>
          <w:lang w:val="en-US" w:bidi="en-US" w:eastAsia="en-US"/>
        </w:rPr>
        <w:t xml:space="preserve"> all requirements of SDCL 36-6A-49</w:t>
      </w:r>
      <w:r>
        <w:rPr>
          <w:rFonts w:ascii="Times New Roman" w:hAnsi="Times New Roman"/>
          <w:sz w:val="24"/>
        </w:rPr>
        <w:t xml:space="preserve"> and submits a fee of </w:t>
      </w:r>
      <w:r>
        <w:rPr>
          <w:rFonts w:ascii="Times New Roman" w:hAnsi="Times New Roman"/>
          <w:sz w:val="24"/>
          <w:lang w:val="en-US" w:bidi="en-US" w:eastAsia="en-US"/>
        </w:rPr>
        <w:t>one hundred dollars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18 SDR 132, effective February 17, 1992; 20 SDR 166, effective April 11, 1994; 38 SDR 172, effective April 25, 2012; 45 SDR 35, effective September 19, 2018</w:t>
      </w:r>
      <w:r>
        <w:rPr>
          <w:rFonts w:ascii="Times New Roman" w:hAnsi="Times New Roman"/>
          <w:sz w:val="24"/>
          <w:lang w:val="en-US" w:bidi="en-US" w:eastAsia="en-US"/>
        </w:rPr>
        <w:t>; 50 SDR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 xml:space="preserve">64, effective </w:t>
      </w:r>
      <w:r>
        <w:rPr>
          <w:rFonts w:ascii="Times New Roman" w:hAnsi="Times New Roman"/>
          <w:sz w:val="24"/>
          <w:lang w:val="en-US" w:bidi="en-US" w:eastAsia="en-US"/>
        </w:rPr>
        <w:t>November 29,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>36-6A-44, 36-6A-44.2,</w:t>
      </w:r>
      <w:r>
        <w:rPr>
          <w:rFonts w:ascii="Times New Roman" w:hAnsi="Times New Roman"/>
          <w:sz w:val="24"/>
        </w:rPr>
        <w:t xml:space="preserve"> 36-6A-47,</w:t>
      </w:r>
      <w:r>
        <w:rPr>
          <w:rFonts w:ascii="Times New Roman" w:hAnsi="Times New Roman"/>
          <w:sz w:val="24"/>
          <w:lang w:val="en-US" w:bidi="en-US" w:eastAsia="en-US"/>
        </w:rPr>
        <w:t xml:space="preserve"> 36-6A-47.1,</w:t>
      </w:r>
      <w:r>
        <w:rPr>
          <w:rFonts w:ascii="Times New Roman" w:hAnsi="Times New Roman"/>
          <w:sz w:val="24"/>
        </w:rPr>
        <w:t xml:space="preserve"> 36-6A-50(9).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36-6A-14(3), 36-6A-44, 36-6A-44.2, </w:t>
      </w:r>
      <w:r>
        <w:rPr>
          <w:rFonts w:ascii="Times New Roman" w:hAnsi="Times New Roman"/>
          <w:sz w:val="24"/>
        </w:rPr>
        <w:t>36-6A-47,</w:t>
      </w:r>
      <w:r>
        <w:rPr>
          <w:rFonts w:ascii="Times New Roman" w:hAnsi="Times New Roman"/>
          <w:sz w:val="24"/>
          <w:lang w:val="en-US" w:bidi="en-US" w:eastAsia="en-US"/>
        </w:rPr>
        <w:t xml:space="preserve"> 36-6A-47.1,</w:t>
      </w:r>
      <w:r>
        <w:rPr>
          <w:rFonts w:ascii="Times New Roman" w:hAnsi="Times New Roman"/>
          <w:sz w:val="24"/>
        </w:rPr>
        <w:t xml:space="preserve"> 36-6A-49,</w:t>
      </w:r>
      <w:r>
        <w:rPr>
          <w:rFonts w:ascii="Times New Roman" w:hAnsi="Times New Roman"/>
          <w:sz w:val="24"/>
          <w:lang w:val="en-US" w:bidi="en-US" w:eastAsia="en-US"/>
        </w:rPr>
        <w:t xml:space="preserve"> 36-6A-49.1,</w:t>
      </w:r>
      <w:r>
        <w:rPr>
          <w:rFonts w:ascii="Times New Roman" w:hAnsi="Times New Roman"/>
          <w:sz w:val="24"/>
        </w:rPr>
        <w:t xml:space="preserve"> 36-6A-50(9).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2012-04-17T22:30:00Z</dcterms:created>
  <cp:lastModifiedBy>Kaitlyn Baucom</cp:lastModifiedBy>
  <dcterms:modified xsi:type="dcterms:W3CDTF">2023-11-28T21:03:06Z</dcterms:modified>
  <cp:revision>7</cp:revision>
</cp:coreProperties>
</file>