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BB" w:rsidRDefault="00C949BB" w:rsidP="000048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20:48:03</w:t>
        </w:r>
      </w:smartTag>
      <w:r>
        <w:rPr>
          <w:rFonts w:ascii="Times New Roman" w:hAnsi="Times New Roman"/>
          <w:b/>
          <w:sz w:val="24"/>
        </w:rPr>
        <w:t>:14.  Evidence of change of name.</w:t>
      </w:r>
      <w:r>
        <w:rPr>
          <w:rFonts w:ascii="Times New Roman" w:hAnsi="Times New Roman"/>
          <w:sz w:val="24"/>
        </w:rPr>
        <w:t xml:space="preserve"> If, for any reason, a change of name occurs, the applicant or licensee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immediately notify the board by filing a certified copy of the legal instrument which makes the change effective or by filing such other written evidence authenticated to the satisfaction of the board that a change in name has occurred. The board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, upon payment of the fee prescribed by chapter </w:t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sz w:val="24"/>
          </w:rPr>
          <w:t>20:48:06</w:t>
        </w:r>
      </w:smartTag>
      <w:r>
        <w:rPr>
          <w:rFonts w:ascii="Times New Roman" w:hAnsi="Times New Roman"/>
          <w:sz w:val="24"/>
        </w:rPr>
        <w:t xml:space="preserve"> and surrender of the certificate of renewal, reis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sue</w:t>
        </w:r>
      </w:smartTag>
      <w:r>
        <w:rPr>
          <w:rFonts w:ascii="Times New Roman" w:hAnsi="Times New Roman"/>
          <w:sz w:val="24"/>
        </w:rPr>
        <w:t xml:space="preserve"> the licensee's certificate of renewal in the changed name.</w:t>
      </w:r>
    </w:p>
    <w:p w:rsidR="00C949BB" w:rsidRDefault="00C949BB" w:rsidP="000048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949BB" w:rsidRDefault="00C949BB" w:rsidP="000048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3 SDR 35, effective </w:t>
      </w:r>
      <w:smartTag w:uri="urn:schemas-microsoft-com:office:smarttags" w:element="date">
        <w:smartTagPr>
          <w:attr w:name="Year" w:val="1976"/>
          <w:attr w:name="Day" w:val="11"/>
          <w:attr w:name="Month" w:val="11"/>
        </w:smartTagPr>
        <w:r>
          <w:rPr>
            <w:rFonts w:ascii="Times New Roman" w:hAnsi="Times New Roman"/>
            <w:sz w:val="24"/>
          </w:rPr>
          <w:t>November 11, 1976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C949BB" w:rsidRDefault="00C949BB" w:rsidP="000048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36-9-21.</w:t>
      </w:r>
    </w:p>
    <w:p w:rsidR="00C949BB" w:rsidRDefault="00C949BB" w:rsidP="000048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36-9-29, 36-9-35, 36-9-43.</w:t>
      </w:r>
    </w:p>
    <w:p w:rsidR="00C949BB" w:rsidRDefault="00C949BB" w:rsidP="000048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949BB" w:rsidRDefault="00C949BB" w:rsidP="000048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Court proceedings not required for nonfraudulent change to new, consistently used name, Attorney General's Opinion No. 77-31.</w:t>
      </w:r>
    </w:p>
    <w:p w:rsidR="00C949BB" w:rsidRDefault="00C949BB" w:rsidP="000048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949BB" w:rsidSect="00C949B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04878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C949BB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7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132</Words>
  <Characters>757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2004-06-30T15:43:00Z</dcterms:created>
  <dcterms:modified xsi:type="dcterms:W3CDTF">2004-06-30T15:44:00Z</dcterms:modified>
</cp:coreProperties>
</file>