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2" w:rsidRDefault="00B85C02" w:rsidP="000A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smartTag w:uri="urn:schemas-microsoft-com:office:smarttags" w:element="time">
        <w:smartTagPr>
          <w:attr w:name="Hour" w:val="20"/>
          <w:attr w:name="Minute" w:val="48"/>
        </w:smartTagPr>
        <w:r>
          <w:rPr>
            <w:b/>
          </w:rPr>
          <w:t>20:48:04</w:t>
        </w:r>
      </w:smartTag>
      <w:r>
        <w:rPr>
          <w:b/>
        </w:rPr>
        <w:t>:02.02.  Criteria for approval of course for preparation of licensed practical nurses for kidney dialysis functions.</w:t>
      </w:r>
      <w:r>
        <w:t xml:space="preserve"> Repealed.</w:t>
      </w:r>
    </w:p>
    <w:p w:rsidR="00B85C02" w:rsidRDefault="00B85C02" w:rsidP="000A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85C02" w:rsidRDefault="00B85C02" w:rsidP="000A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13 SDR 49, effective October 27, 1986; 20 SDR 159, effective April 5, 1994; 22 SDR 23, effective August 29, 1995; 26 SDR 174, effective July 4, 2000; repealed, 41 SDR 12, effective July 31, 2014.</w:t>
      </w:r>
    </w:p>
    <w:p w:rsidR="00B85C02" w:rsidRDefault="00B85C02" w:rsidP="000A64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85C0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429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6429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3D63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B6048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16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5FBC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5C02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3EDD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2014-07-28T20:24:00Z</dcterms:created>
  <dcterms:modified xsi:type="dcterms:W3CDTF">2014-07-28T20:24:00Z</dcterms:modified>
</cp:coreProperties>
</file>